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E3D" w:rsidRPr="00665945" w:rsidRDefault="00665945" w:rsidP="005772C7">
      <w:pPr>
        <w:rPr>
          <w:b/>
          <w:bCs/>
          <w:lang w:val="ro-RO"/>
        </w:rPr>
      </w:pPr>
      <w:r w:rsidRPr="00665945">
        <w:rPr>
          <w:b/>
          <w:bCs/>
          <w:lang w:val="ro-RO"/>
        </w:rPr>
        <w:t>LISTA CODURI ISBN                     28.07.2025</w:t>
      </w:r>
    </w:p>
    <w:tbl>
      <w:tblPr>
        <w:tblStyle w:val="TableGrid"/>
        <w:tblW w:w="0" w:type="auto"/>
        <w:tblLook w:val="0480"/>
      </w:tblPr>
      <w:tblGrid>
        <w:gridCol w:w="704"/>
        <w:gridCol w:w="2552"/>
        <w:gridCol w:w="7229"/>
        <w:gridCol w:w="1843"/>
        <w:gridCol w:w="1620"/>
      </w:tblGrid>
      <w:tr w:rsidR="006C4518">
        <w:trPr>
          <w:tblHeader/>
        </w:trPr>
        <w:tc>
          <w:tcPr>
            <w:tcW w:w="704" w:type="dxa"/>
          </w:tcPr>
          <w:p w:rsidR="00665945" w:rsidRPr="005772C7" w:rsidRDefault="00665945">
            <w:pPr>
              <w:jc w:val="center"/>
              <w:rPr>
                <w:b/>
                <w:bCs/>
              </w:rPr>
            </w:pPr>
            <w:r w:rsidRPr="005772C7">
              <w:rPr>
                <w:b/>
                <w:bCs/>
              </w:rPr>
              <w:t>NR</w:t>
            </w:r>
          </w:p>
        </w:tc>
        <w:tc>
          <w:tcPr>
            <w:tcW w:w="2552" w:type="dxa"/>
          </w:tcPr>
          <w:p w:rsidR="00665945" w:rsidRPr="005772C7" w:rsidRDefault="00665945">
            <w:pPr>
              <w:jc w:val="center"/>
              <w:rPr>
                <w:b/>
                <w:bCs/>
              </w:rPr>
            </w:pPr>
            <w:r w:rsidRPr="005772C7">
              <w:rPr>
                <w:b/>
                <w:bCs/>
              </w:rPr>
              <w:t>ISBN</w:t>
            </w:r>
          </w:p>
        </w:tc>
        <w:tc>
          <w:tcPr>
            <w:tcW w:w="7229" w:type="dxa"/>
          </w:tcPr>
          <w:p w:rsidR="00665945" w:rsidRPr="005772C7" w:rsidRDefault="00665945">
            <w:pPr>
              <w:jc w:val="center"/>
              <w:rPr>
                <w:b/>
                <w:bCs/>
              </w:rPr>
            </w:pPr>
            <w:r w:rsidRPr="005772C7">
              <w:rPr>
                <w:b/>
                <w:bCs/>
              </w:rPr>
              <w:t>TITLUL LUCR</w:t>
            </w:r>
            <w:r w:rsidRPr="005772C7">
              <w:rPr>
                <w:b/>
                <w:bCs/>
                <w:lang w:val="ro-RO"/>
              </w:rPr>
              <w:t>Ă</w:t>
            </w:r>
            <w:r w:rsidRPr="005772C7">
              <w:rPr>
                <w:b/>
                <w:bCs/>
              </w:rPr>
              <w:t>RII</w:t>
            </w:r>
          </w:p>
        </w:tc>
        <w:tc>
          <w:tcPr>
            <w:tcW w:w="1843" w:type="dxa"/>
          </w:tcPr>
          <w:p w:rsidR="00665945" w:rsidRPr="005772C7" w:rsidRDefault="00665945">
            <w:pPr>
              <w:jc w:val="center"/>
              <w:rPr>
                <w:b/>
                <w:bCs/>
              </w:rPr>
            </w:pPr>
            <w:r w:rsidRPr="005772C7">
              <w:rPr>
                <w:b/>
                <w:bCs/>
              </w:rPr>
              <w:t>TIRAJ</w:t>
            </w:r>
          </w:p>
        </w:tc>
        <w:tc>
          <w:tcPr>
            <w:tcW w:w="1620" w:type="dxa"/>
          </w:tcPr>
          <w:p w:rsidR="00665945" w:rsidRPr="005772C7" w:rsidRDefault="00665945">
            <w:pPr>
              <w:jc w:val="center"/>
              <w:rPr>
                <w:b/>
                <w:bCs/>
              </w:rPr>
            </w:pPr>
            <w:r w:rsidRPr="005772C7">
              <w:rPr>
                <w:b/>
                <w:bCs/>
              </w:rPr>
              <w:t>DATA CIP</w:t>
            </w:r>
          </w:p>
        </w:tc>
      </w:tr>
      <w:tr w:rsidR="006C4518" w:rsidRPr="00807B99" w:rsidTr="00665945">
        <w:trPr>
          <w:trHeight w:val="1462"/>
        </w:trPr>
        <w:tc>
          <w:tcPr>
            <w:tcW w:w="704" w:type="dxa"/>
            <w:vAlign w:val="center"/>
          </w:tcPr>
          <w:p w:rsidR="00665945" w:rsidRDefault="00665945">
            <w:r>
              <w:t>1</w:t>
            </w:r>
          </w:p>
        </w:tc>
        <w:tc>
          <w:tcPr>
            <w:tcW w:w="2552" w:type="dxa"/>
            <w:vAlign w:val="center"/>
          </w:tcPr>
          <w:p w:rsidR="00665945" w:rsidRDefault="00665945">
            <w:r w:rsidRPr="00744D79">
              <w:rPr>
                <w:rFonts w:ascii="Myriad Pro" w:hAnsi="Myriad Pro" w:cs="Arial"/>
                <w:color w:val="000000"/>
                <w:lang w:val="ro-RO" w:eastAsia="ro-RO"/>
              </w:rPr>
              <w:t>978-606-32-1550-6</w:t>
            </w:r>
          </w:p>
        </w:tc>
        <w:tc>
          <w:tcPr>
            <w:tcW w:w="7229" w:type="dxa"/>
            <w:vAlign w:val="center"/>
          </w:tcPr>
          <w:p w:rsidR="00665945" w:rsidRPr="000D5C2D" w:rsidRDefault="00665945">
            <w:pPr>
              <w:rPr>
                <w:lang w:val="fr-FR"/>
              </w:rPr>
            </w:pPr>
            <w:r w:rsidRPr="000D5C2D">
              <w:rPr>
                <w:lang w:val="fr-FR"/>
              </w:rPr>
              <w:t>ANA CAIA - Aripi de lut</w:t>
            </w:r>
          </w:p>
        </w:tc>
        <w:tc>
          <w:tcPr>
            <w:tcW w:w="1843" w:type="dxa"/>
            <w:vAlign w:val="center"/>
          </w:tcPr>
          <w:p w:rsidR="00665945" w:rsidRPr="000D5C2D" w:rsidRDefault="00665945">
            <w:pPr>
              <w:rPr>
                <w:lang w:val="fr-FR"/>
              </w:rPr>
            </w:pPr>
          </w:p>
        </w:tc>
        <w:tc>
          <w:tcPr>
            <w:tcW w:w="1620" w:type="dxa"/>
            <w:vAlign w:val="center"/>
          </w:tcPr>
          <w:p w:rsidR="00665945" w:rsidRPr="000D5C2D" w:rsidRDefault="007061CE">
            <w:pPr>
              <w:rPr>
                <w:lang w:val="fr-FR"/>
              </w:rPr>
            </w:pPr>
            <w:r>
              <w:rPr>
                <w:lang w:val="fr-FR"/>
              </w:rPr>
              <w:t>4.09.2025</w:t>
            </w:r>
          </w:p>
        </w:tc>
      </w:tr>
      <w:tr w:rsidR="006C4518" w:rsidRPr="007061CE" w:rsidTr="00665945">
        <w:trPr>
          <w:trHeight w:val="1397"/>
        </w:trPr>
        <w:tc>
          <w:tcPr>
            <w:tcW w:w="704" w:type="dxa"/>
            <w:vAlign w:val="center"/>
          </w:tcPr>
          <w:p w:rsidR="007061CE" w:rsidRDefault="007061CE" w:rsidP="007061CE">
            <w:r>
              <w:t>2</w:t>
            </w:r>
          </w:p>
        </w:tc>
        <w:tc>
          <w:tcPr>
            <w:tcW w:w="2552" w:type="dxa"/>
            <w:vAlign w:val="center"/>
          </w:tcPr>
          <w:p w:rsidR="007061CE" w:rsidRDefault="007061CE" w:rsidP="007061CE">
            <w:r w:rsidRPr="00744D79">
              <w:rPr>
                <w:rFonts w:ascii="Myriad Pro" w:hAnsi="Myriad Pro" w:cs="Arial"/>
                <w:color w:val="000000"/>
                <w:lang w:val="ro-RO" w:eastAsia="ro-RO"/>
              </w:rPr>
              <w:t>978-606-32-1551-3</w:t>
            </w:r>
          </w:p>
        </w:tc>
        <w:tc>
          <w:tcPr>
            <w:tcW w:w="7229" w:type="dxa"/>
            <w:vAlign w:val="center"/>
          </w:tcPr>
          <w:p w:rsidR="007061CE" w:rsidRPr="000D5C2D" w:rsidRDefault="007061CE" w:rsidP="007061CE">
            <w:pPr>
              <w:rPr>
                <w:lang w:val="fr-FR"/>
              </w:rPr>
            </w:pPr>
            <w:r w:rsidRPr="000D5C2D">
              <w:rPr>
                <w:lang w:val="fr-FR"/>
              </w:rPr>
              <w:t>ANA CAIA - La margine de… cer</w:t>
            </w:r>
          </w:p>
        </w:tc>
        <w:tc>
          <w:tcPr>
            <w:tcW w:w="1843" w:type="dxa"/>
            <w:vAlign w:val="center"/>
          </w:tcPr>
          <w:p w:rsidR="007061CE" w:rsidRPr="000D5C2D" w:rsidRDefault="007061CE" w:rsidP="007061CE">
            <w:pPr>
              <w:rPr>
                <w:lang w:val="fr-FR"/>
              </w:rPr>
            </w:pPr>
          </w:p>
        </w:tc>
        <w:tc>
          <w:tcPr>
            <w:tcW w:w="1620" w:type="dxa"/>
            <w:vAlign w:val="center"/>
          </w:tcPr>
          <w:p w:rsidR="007061CE" w:rsidRPr="000D5C2D" w:rsidRDefault="007061CE" w:rsidP="007061CE">
            <w:pPr>
              <w:rPr>
                <w:lang w:val="fr-FR"/>
              </w:rPr>
            </w:pPr>
            <w:r>
              <w:rPr>
                <w:lang w:val="fr-FR"/>
              </w:rPr>
              <w:t>4.09.2025</w:t>
            </w:r>
          </w:p>
        </w:tc>
      </w:tr>
      <w:tr w:rsidR="006C4518">
        <w:trPr>
          <w:trHeight w:val="1701"/>
        </w:trPr>
        <w:tc>
          <w:tcPr>
            <w:tcW w:w="704" w:type="dxa"/>
            <w:vAlign w:val="center"/>
          </w:tcPr>
          <w:p w:rsidR="007061CE" w:rsidRDefault="007061CE" w:rsidP="007061CE">
            <w:r>
              <w:t>3</w:t>
            </w:r>
          </w:p>
        </w:tc>
        <w:tc>
          <w:tcPr>
            <w:tcW w:w="2552" w:type="dxa"/>
            <w:vAlign w:val="center"/>
          </w:tcPr>
          <w:p w:rsidR="007061CE" w:rsidRDefault="007061CE" w:rsidP="007061CE">
            <w:r w:rsidRPr="00744D79">
              <w:rPr>
                <w:rFonts w:ascii="Myriad Pro" w:hAnsi="Myriad Pro" w:cs="Arial"/>
                <w:color w:val="000000"/>
                <w:lang w:val="ro-RO" w:eastAsia="ro-RO"/>
              </w:rPr>
              <w:t>978-606-32-1552-0</w:t>
            </w:r>
          </w:p>
        </w:tc>
        <w:tc>
          <w:tcPr>
            <w:tcW w:w="7229" w:type="dxa"/>
            <w:vAlign w:val="center"/>
          </w:tcPr>
          <w:p w:rsidR="007061CE" w:rsidRDefault="007061CE" w:rsidP="007061CE">
            <w:r>
              <w:t xml:space="preserve">ANA CAIA - </w:t>
            </w:r>
            <w:r w:rsidRPr="009D7747">
              <w:t xml:space="preserve">Labirint de uimiri </w:t>
            </w:r>
          </w:p>
          <w:p w:rsidR="007061CE" w:rsidRDefault="007061CE" w:rsidP="007061CE">
            <w:r w:rsidRPr="009D7747">
              <w:t>Labyrinth of wonders</w:t>
            </w:r>
          </w:p>
        </w:tc>
        <w:tc>
          <w:tcPr>
            <w:tcW w:w="1843" w:type="dxa"/>
            <w:vAlign w:val="center"/>
          </w:tcPr>
          <w:p w:rsidR="007061CE" w:rsidRDefault="007061CE" w:rsidP="007061CE"/>
        </w:tc>
        <w:tc>
          <w:tcPr>
            <w:tcW w:w="1620" w:type="dxa"/>
            <w:vAlign w:val="center"/>
          </w:tcPr>
          <w:p w:rsidR="007061CE" w:rsidRDefault="007061CE" w:rsidP="007061CE">
            <w:r>
              <w:rPr>
                <w:lang w:val="fr-FR"/>
              </w:rPr>
              <w:t>4.09.2025</w:t>
            </w:r>
          </w:p>
        </w:tc>
      </w:tr>
      <w:tr w:rsidR="006C4518">
        <w:trPr>
          <w:trHeight w:val="1701"/>
        </w:trPr>
        <w:tc>
          <w:tcPr>
            <w:tcW w:w="704" w:type="dxa"/>
            <w:vAlign w:val="center"/>
          </w:tcPr>
          <w:p w:rsidR="007061CE" w:rsidRDefault="007061CE" w:rsidP="007061CE">
            <w:r>
              <w:t>4</w:t>
            </w:r>
          </w:p>
        </w:tc>
        <w:tc>
          <w:tcPr>
            <w:tcW w:w="2552" w:type="dxa"/>
            <w:vAlign w:val="center"/>
          </w:tcPr>
          <w:p w:rsidR="007061CE" w:rsidRDefault="007061CE" w:rsidP="007061CE">
            <w:r w:rsidRPr="00744D79">
              <w:rPr>
                <w:rFonts w:ascii="Myriad Pro" w:hAnsi="Myriad Pro" w:cs="Arial"/>
                <w:color w:val="000000"/>
                <w:lang w:val="ro-RO" w:eastAsia="ro-RO"/>
              </w:rPr>
              <w:t>978-606-32-1553-7</w:t>
            </w:r>
          </w:p>
        </w:tc>
        <w:tc>
          <w:tcPr>
            <w:tcW w:w="7229" w:type="dxa"/>
            <w:vAlign w:val="center"/>
          </w:tcPr>
          <w:p w:rsidR="007061CE" w:rsidRDefault="007061CE" w:rsidP="007061CE">
            <w:r>
              <w:t>ANA CAIA - Naufragiu in alb</w:t>
            </w:r>
          </w:p>
        </w:tc>
        <w:tc>
          <w:tcPr>
            <w:tcW w:w="1843" w:type="dxa"/>
            <w:vAlign w:val="center"/>
          </w:tcPr>
          <w:p w:rsidR="007061CE" w:rsidRDefault="007061CE" w:rsidP="007061CE"/>
        </w:tc>
        <w:tc>
          <w:tcPr>
            <w:tcW w:w="1620" w:type="dxa"/>
            <w:vAlign w:val="center"/>
          </w:tcPr>
          <w:p w:rsidR="007061CE" w:rsidRDefault="007061CE" w:rsidP="007061CE">
            <w:r>
              <w:rPr>
                <w:lang w:val="fr-FR"/>
              </w:rPr>
              <w:t>4.09.2025</w:t>
            </w:r>
          </w:p>
        </w:tc>
      </w:tr>
      <w:tr w:rsidR="006C4518" w:rsidRPr="007061CE">
        <w:trPr>
          <w:trHeight w:val="1701"/>
        </w:trPr>
        <w:tc>
          <w:tcPr>
            <w:tcW w:w="704" w:type="dxa"/>
            <w:vAlign w:val="center"/>
          </w:tcPr>
          <w:p w:rsidR="007061CE" w:rsidRDefault="007061CE" w:rsidP="007061CE">
            <w:r>
              <w:t>5</w:t>
            </w:r>
          </w:p>
        </w:tc>
        <w:tc>
          <w:tcPr>
            <w:tcW w:w="2552" w:type="dxa"/>
            <w:vAlign w:val="center"/>
          </w:tcPr>
          <w:p w:rsidR="007061CE" w:rsidRDefault="007061CE" w:rsidP="007061CE">
            <w:r w:rsidRPr="00744D79">
              <w:rPr>
                <w:rFonts w:ascii="Myriad Pro" w:hAnsi="Myriad Pro" w:cs="Arial"/>
                <w:color w:val="000000"/>
                <w:lang w:val="ro-RO" w:eastAsia="ro-RO"/>
              </w:rPr>
              <w:t>978-606-32-1554-4</w:t>
            </w:r>
          </w:p>
        </w:tc>
        <w:tc>
          <w:tcPr>
            <w:tcW w:w="7229" w:type="dxa"/>
            <w:vAlign w:val="center"/>
          </w:tcPr>
          <w:p w:rsidR="007061CE" w:rsidRPr="000D5C2D" w:rsidRDefault="007061CE" w:rsidP="007061CE">
            <w:pPr>
              <w:rPr>
                <w:lang w:val="fr-FR"/>
              </w:rPr>
            </w:pPr>
            <w:r w:rsidRPr="000D5C2D">
              <w:rPr>
                <w:lang w:val="fr-FR"/>
              </w:rPr>
              <w:t>Adriana BOIA - Parfum de lavandă</w:t>
            </w:r>
          </w:p>
        </w:tc>
        <w:tc>
          <w:tcPr>
            <w:tcW w:w="1843" w:type="dxa"/>
            <w:vAlign w:val="center"/>
          </w:tcPr>
          <w:p w:rsidR="007061CE" w:rsidRPr="000D5C2D" w:rsidRDefault="007061CE" w:rsidP="007061CE">
            <w:pPr>
              <w:rPr>
                <w:lang w:val="fr-FR"/>
              </w:rPr>
            </w:pPr>
          </w:p>
        </w:tc>
        <w:tc>
          <w:tcPr>
            <w:tcW w:w="1620" w:type="dxa"/>
            <w:vAlign w:val="center"/>
          </w:tcPr>
          <w:p w:rsidR="007061CE" w:rsidRPr="000D5C2D" w:rsidRDefault="007061CE" w:rsidP="007061CE">
            <w:pPr>
              <w:rPr>
                <w:lang w:val="fr-FR"/>
              </w:rPr>
            </w:pPr>
            <w:r>
              <w:rPr>
                <w:lang w:val="fr-FR"/>
              </w:rPr>
              <w:t>4.09.2025</w:t>
            </w:r>
          </w:p>
        </w:tc>
      </w:tr>
      <w:tr w:rsidR="006C4518">
        <w:trPr>
          <w:trHeight w:val="1701"/>
        </w:trPr>
        <w:tc>
          <w:tcPr>
            <w:tcW w:w="704" w:type="dxa"/>
            <w:vAlign w:val="center"/>
          </w:tcPr>
          <w:p w:rsidR="007061CE" w:rsidRDefault="007061CE" w:rsidP="007061CE">
            <w:r>
              <w:lastRenderedPageBreak/>
              <w:t>6</w:t>
            </w:r>
          </w:p>
        </w:tc>
        <w:tc>
          <w:tcPr>
            <w:tcW w:w="2552" w:type="dxa"/>
            <w:vAlign w:val="center"/>
          </w:tcPr>
          <w:p w:rsidR="007061CE" w:rsidRDefault="007061CE" w:rsidP="007061CE">
            <w:r w:rsidRPr="00744D79">
              <w:rPr>
                <w:rFonts w:ascii="Myriad Pro" w:hAnsi="Myriad Pro" w:cs="Arial"/>
                <w:color w:val="000000"/>
                <w:lang w:val="ro-RO" w:eastAsia="ro-RO"/>
              </w:rPr>
              <w:t>978-606-32-1555-1</w:t>
            </w:r>
          </w:p>
        </w:tc>
        <w:tc>
          <w:tcPr>
            <w:tcW w:w="7229" w:type="dxa"/>
            <w:vAlign w:val="center"/>
          </w:tcPr>
          <w:p w:rsidR="007061CE" w:rsidRDefault="007061CE" w:rsidP="007061CE">
            <w:r>
              <w:t>Dana DALEA – Pelerinaj (Sfântul Gerasim din Kefalonia)</w:t>
            </w:r>
          </w:p>
        </w:tc>
        <w:tc>
          <w:tcPr>
            <w:tcW w:w="1843" w:type="dxa"/>
            <w:vAlign w:val="center"/>
          </w:tcPr>
          <w:p w:rsidR="007061CE" w:rsidRDefault="007061CE" w:rsidP="007061CE"/>
        </w:tc>
        <w:tc>
          <w:tcPr>
            <w:tcW w:w="1620" w:type="dxa"/>
            <w:vAlign w:val="center"/>
          </w:tcPr>
          <w:p w:rsidR="007061CE" w:rsidRDefault="007061CE" w:rsidP="007061CE">
            <w:r>
              <w:rPr>
                <w:lang w:val="fr-FR"/>
              </w:rPr>
              <w:t>4.09.2025</w:t>
            </w:r>
          </w:p>
        </w:tc>
      </w:tr>
      <w:tr w:rsidR="006C4518">
        <w:trPr>
          <w:trHeight w:val="1701"/>
        </w:trPr>
        <w:tc>
          <w:tcPr>
            <w:tcW w:w="704" w:type="dxa"/>
            <w:vAlign w:val="center"/>
          </w:tcPr>
          <w:p w:rsidR="007061CE" w:rsidRDefault="007061CE" w:rsidP="007061CE">
            <w:r>
              <w:t>7</w:t>
            </w:r>
          </w:p>
        </w:tc>
        <w:tc>
          <w:tcPr>
            <w:tcW w:w="2552" w:type="dxa"/>
            <w:vAlign w:val="center"/>
          </w:tcPr>
          <w:p w:rsidR="007061CE" w:rsidRDefault="007061CE" w:rsidP="007061CE">
            <w:r w:rsidRPr="00744D79">
              <w:rPr>
                <w:rFonts w:ascii="Myriad Pro" w:hAnsi="Myriad Pro" w:cs="Arial"/>
                <w:color w:val="000000"/>
                <w:lang w:val="ro-RO" w:eastAsia="ro-RO"/>
              </w:rPr>
              <w:t>978-606-32-1556-8</w:t>
            </w:r>
          </w:p>
        </w:tc>
        <w:tc>
          <w:tcPr>
            <w:tcW w:w="7229" w:type="dxa"/>
            <w:vAlign w:val="center"/>
          </w:tcPr>
          <w:p w:rsidR="007061CE" w:rsidRDefault="007061CE" w:rsidP="007061CE">
            <w:r>
              <w:t>Cornelia MARIȘ - Viața ca un tren</w:t>
            </w:r>
          </w:p>
        </w:tc>
        <w:tc>
          <w:tcPr>
            <w:tcW w:w="1843" w:type="dxa"/>
            <w:vAlign w:val="center"/>
          </w:tcPr>
          <w:p w:rsidR="007061CE" w:rsidRDefault="007061CE" w:rsidP="007061CE"/>
        </w:tc>
        <w:tc>
          <w:tcPr>
            <w:tcW w:w="1620" w:type="dxa"/>
            <w:vAlign w:val="center"/>
          </w:tcPr>
          <w:p w:rsidR="007061CE" w:rsidRDefault="007061CE" w:rsidP="007061CE">
            <w:r>
              <w:rPr>
                <w:lang w:val="fr-FR"/>
              </w:rPr>
              <w:t>4.09.2025</w:t>
            </w:r>
          </w:p>
        </w:tc>
      </w:tr>
      <w:tr w:rsidR="006C4518">
        <w:trPr>
          <w:trHeight w:val="1701"/>
        </w:trPr>
        <w:tc>
          <w:tcPr>
            <w:tcW w:w="704" w:type="dxa"/>
            <w:vAlign w:val="center"/>
          </w:tcPr>
          <w:p w:rsidR="00A67133" w:rsidRDefault="00A67133" w:rsidP="00A67133">
            <w:r>
              <w:t>8</w:t>
            </w:r>
          </w:p>
        </w:tc>
        <w:tc>
          <w:tcPr>
            <w:tcW w:w="2552" w:type="dxa"/>
            <w:vAlign w:val="center"/>
          </w:tcPr>
          <w:p w:rsidR="00A67133" w:rsidRDefault="00A67133" w:rsidP="00A67133">
            <w:bookmarkStart w:id="0" w:name="_Hlk207121230"/>
            <w:r w:rsidRPr="00744D79">
              <w:rPr>
                <w:rFonts w:ascii="Myriad Pro" w:hAnsi="Myriad Pro" w:cs="Arial"/>
                <w:color w:val="000000"/>
                <w:lang w:val="ro-RO" w:eastAsia="ro-RO"/>
              </w:rPr>
              <w:t>978-606-32-1557-5</w:t>
            </w:r>
            <w:bookmarkEnd w:id="0"/>
          </w:p>
        </w:tc>
        <w:tc>
          <w:tcPr>
            <w:tcW w:w="7229" w:type="dxa"/>
            <w:vAlign w:val="center"/>
          </w:tcPr>
          <w:p w:rsidR="00A67133" w:rsidRDefault="00A67133" w:rsidP="00A67133">
            <w:r w:rsidRPr="000D5C2D">
              <w:t>Dusan CRSTICI - O seara pariziana cu Chopin</w:t>
            </w:r>
          </w:p>
        </w:tc>
        <w:tc>
          <w:tcPr>
            <w:tcW w:w="1843" w:type="dxa"/>
            <w:vAlign w:val="center"/>
          </w:tcPr>
          <w:p w:rsidR="00A67133" w:rsidRDefault="00A67133" w:rsidP="00A67133"/>
        </w:tc>
        <w:tc>
          <w:tcPr>
            <w:tcW w:w="1620" w:type="dxa"/>
            <w:vAlign w:val="center"/>
          </w:tcPr>
          <w:p w:rsidR="00A67133" w:rsidRDefault="00A67133" w:rsidP="00A67133">
            <w:r>
              <w:rPr>
                <w:lang w:val="fr-FR"/>
              </w:rPr>
              <w:t>17.09.2025</w:t>
            </w:r>
          </w:p>
        </w:tc>
      </w:tr>
      <w:tr w:rsidR="006C4518">
        <w:trPr>
          <w:trHeight w:val="1701"/>
        </w:trPr>
        <w:tc>
          <w:tcPr>
            <w:tcW w:w="704" w:type="dxa"/>
            <w:vAlign w:val="center"/>
          </w:tcPr>
          <w:p w:rsidR="00A67133" w:rsidRDefault="00A67133" w:rsidP="00A67133">
            <w:r>
              <w:t>9</w:t>
            </w:r>
          </w:p>
        </w:tc>
        <w:tc>
          <w:tcPr>
            <w:tcW w:w="2552" w:type="dxa"/>
            <w:vAlign w:val="center"/>
          </w:tcPr>
          <w:p w:rsidR="00A67133" w:rsidRDefault="00A67133" w:rsidP="00A67133">
            <w:r w:rsidRPr="00744D79">
              <w:rPr>
                <w:rFonts w:ascii="Myriad Pro" w:hAnsi="Myriad Pro" w:cs="Arial"/>
                <w:color w:val="000000"/>
                <w:lang w:val="ro-RO" w:eastAsia="ro-RO"/>
              </w:rPr>
              <w:t>978-606-32-1558-2</w:t>
            </w:r>
          </w:p>
        </w:tc>
        <w:tc>
          <w:tcPr>
            <w:tcW w:w="7229" w:type="dxa"/>
            <w:vAlign w:val="center"/>
          </w:tcPr>
          <w:p w:rsidR="00A67133" w:rsidRDefault="00A67133" w:rsidP="00A67133">
            <w:r w:rsidRPr="00665945">
              <w:rPr>
                <w:lang w:val="fr-FR"/>
              </w:rPr>
              <w:t xml:space="preserve">Tiberiu Ciobanu, Eusebiu Narai, „Columna 2000”. </w:t>
            </w:r>
            <w:r w:rsidRPr="00665945">
              <w:t>Monografie XXV</w:t>
            </w:r>
          </w:p>
          <w:p w:rsidR="00A67133" w:rsidRDefault="00A67133" w:rsidP="00A67133">
            <w:r>
              <w:t>ISBN GENERAL</w:t>
            </w:r>
          </w:p>
        </w:tc>
        <w:tc>
          <w:tcPr>
            <w:tcW w:w="1843" w:type="dxa"/>
            <w:vAlign w:val="center"/>
          </w:tcPr>
          <w:p w:rsidR="00A67133" w:rsidRDefault="00A67133" w:rsidP="00A67133"/>
        </w:tc>
        <w:tc>
          <w:tcPr>
            <w:tcW w:w="1620" w:type="dxa"/>
            <w:vAlign w:val="center"/>
          </w:tcPr>
          <w:p w:rsidR="00A67133" w:rsidRDefault="00A67133" w:rsidP="00A67133"/>
        </w:tc>
      </w:tr>
      <w:tr w:rsidR="006C4518">
        <w:trPr>
          <w:trHeight w:val="1701"/>
        </w:trPr>
        <w:tc>
          <w:tcPr>
            <w:tcW w:w="704" w:type="dxa"/>
            <w:vAlign w:val="center"/>
          </w:tcPr>
          <w:p w:rsidR="00A67133" w:rsidRDefault="00A67133" w:rsidP="00A67133">
            <w:r>
              <w:t>10</w:t>
            </w:r>
          </w:p>
        </w:tc>
        <w:tc>
          <w:tcPr>
            <w:tcW w:w="2552" w:type="dxa"/>
            <w:vAlign w:val="center"/>
          </w:tcPr>
          <w:p w:rsidR="00A67133" w:rsidRDefault="00A67133" w:rsidP="00A67133">
            <w:r w:rsidRPr="00744D79">
              <w:rPr>
                <w:rFonts w:ascii="Myriad Pro" w:hAnsi="Myriad Pro" w:cs="Arial"/>
                <w:color w:val="000000"/>
                <w:lang w:val="ro-RO" w:eastAsia="ro-RO"/>
              </w:rPr>
              <w:t>978-606-32-1559-9</w:t>
            </w:r>
          </w:p>
        </w:tc>
        <w:tc>
          <w:tcPr>
            <w:tcW w:w="7229" w:type="dxa"/>
            <w:vAlign w:val="center"/>
          </w:tcPr>
          <w:p w:rsidR="00A67133" w:rsidRDefault="00A67133" w:rsidP="00A67133">
            <w:r w:rsidRPr="00665945">
              <w:rPr>
                <w:lang w:val="fr-FR"/>
              </w:rPr>
              <w:t xml:space="preserve">Tiberiu Ciobanu, Eusebiu Narai, „Columna 2000”. </w:t>
            </w:r>
            <w:r w:rsidRPr="00665945">
              <w:t>Monografie XXV</w:t>
            </w:r>
          </w:p>
          <w:p w:rsidR="00A67133" w:rsidRDefault="00A67133" w:rsidP="00A67133">
            <w:r>
              <w:t>Volumul I</w:t>
            </w:r>
          </w:p>
        </w:tc>
        <w:tc>
          <w:tcPr>
            <w:tcW w:w="1843" w:type="dxa"/>
            <w:vAlign w:val="center"/>
          </w:tcPr>
          <w:p w:rsidR="00A67133" w:rsidRDefault="00A67133" w:rsidP="00A67133"/>
        </w:tc>
        <w:tc>
          <w:tcPr>
            <w:tcW w:w="1620" w:type="dxa"/>
            <w:vAlign w:val="center"/>
          </w:tcPr>
          <w:p w:rsidR="00A67133" w:rsidRDefault="00A67133" w:rsidP="00A67133"/>
        </w:tc>
      </w:tr>
      <w:tr w:rsidR="006C4518">
        <w:trPr>
          <w:trHeight w:val="1701"/>
        </w:trPr>
        <w:tc>
          <w:tcPr>
            <w:tcW w:w="704" w:type="dxa"/>
            <w:vAlign w:val="center"/>
          </w:tcPr>
          <w:p w:rsidR="00A67133" w:rsidRDefault="00A67133" w:rsidP="00A67133">
            <w:r>
              <w:lastRenderedPageBreak/>
              <w:t>11</w:t>
            </w:r>
          </w:p>
        </w:tc>
        <w:tc>
          <w:tcPr>
            <w:tcW w:w="2552" w:type="dxa"/>
            <w:vAlign w:val="center"/>
          </w:tcPr>
          <w:p w:rsidR="00A67133" w:rsidRDefault="00A67133" w:rsidP="00A67133">
            <w:r w:rsidRPr="00744D79">
              <w:rPr>
                <w:rFonts w:ascii="Myriad Pro" w:hAnsi="Myriad Pro" w:cs="Arial"/>
                <w:color w:val="000000"/>
                <w:lang w:val="ro-RO" w:eastAsia="ro-RO"/>
              </w:rPr>
              <w:t>978-606-32-1560-5</w:t>
            </w:r>
          </w:p>
        </w:tc>
        <w:tc>
          <w:tcPr>
            <w:tcW w:w="7229" w:type="dxa"/>
            <w:vAlign w:val="center"/>
          </w:tcPr>
          <w:p w:rsidR="00A67133" w:rsidRDefault="00A67133" w:rsidP="00A67133">
            <w:r w:rsidRPr="00665945">
              <w:rPr>
                <w:lang w:val="fr-FR"/>
              </w:rPr>
              <w:t xml:space="preserve">Tiberiu Ciobanu, Eusebiu Narai, „Columna 2000”. </w:t>
            </w:r>
            <w:r w:rsidRPr="00665945">
              <w:t>Monografie XXV</w:t>
            </w:r>
          </w:p>
          <w:p w:rsidR="00A67133" w:rsidRDefault="00A67133" w:rsidP="00A67133">
            <w:r>
              <w:t>Volumul II</w:t>
            </w:r>
          </w:p>
        </w:tc>
        <w:tc>
          <w:tcPr>
            <w:tcW w:w="1843" w:type="dxa"/>
            <w:vAlign w:val="center"/>
          </w:tcPr>
          <w:p w:rsidR="00A67133" w:rsidRDefault="00A67133" w:rsidP="00A67133"/>
        </w:tc>
        <w:tc>
          <w:tcPr>
            <w:tcW w:w="1620" w:type="dxa"/>
            <w:vAlign w:val="center"/>
          </w:tcPr>
          <w:p w:rsidR="00A67133" w:rsidRDefault="00A67133" w:rsidP="00A67133"/>
        </w:tc>
      </w:tr>
      <w:tr w:rsidR="006C4518">
        <w:trPr>
          <w:trHeight w:val="1701"/>
        </w:trPr>
        <w:tc>
          <w:tcPr>
            <w:tcW w:w="704" w:type="dxa"/>
            <w:vAlign w:val="center"/>
          </w:tcPr>
          <w:p w:rsidR="00A67133" w:rsidRDefault="00A67133" w:rsidP="00A67133">
            <w:r>
              <w:t>12</w:t>
            </w:r>
          </w:p>
        </w:tc>
        <w:tc>
          <w:tcPr>
            <w:tcW w:w="2552" w:type="dxa"/>
            <w:vAlign w:val="center"/>
          </w:tcPr>
          <w:p w:rsidR="00A67133" w:rsidRDefault="00A67133" w:rsidP="00A67133">
            <w:r w:rsidRPr="00744D79">
              <w:rPr>
                <w:rFonts w:ascii="Myriad Pro" w:hAnsi="Myriad Pro" w:cs="Arial"/>
                <w:color w:val="000000"/>
                <w:lang w:val="ro-RO" w:eastAsia="ro-RO"/>
              </w:rPr>
              <w:t>978-606-32-1561-2</w:t>
            </w:r>
          </w:p>
        </w:tc>
        <w:tc>
          <w:tcPr>
            <w:tcW w:w="7229" w:type="dxa"/>
            <w:vAlign w:val="center"/>
          </w:tcPr>
          <w:p w:rsidR="00A67133" w:rsidRDefault="00A67133" w:rsidP="00A67133">
            <w:r w:rsidRPr="00665945">
              <w:rPr>
                <w:lang w:val="fr-FR"/>
              </w:rPr>
              <w:t xml:space="preserve">Tiberiu Ciobanu, Eusebiu Narai, „Columna 2000”. </w:t>
            </w:r>
            <w:r w:rsidRPr="00665945">
              <w:t>Monografie XXV</w:t>
            </w:r>
          </w:p>
          <w:p w:rsidR="00A67133" w:rsidRDefault="00A67133" w:rsidP="00A67133">
            <w:r>
              <w:t>Volumul III</w:t>
            </w:r>
          </w:p>
        </w:tc>
        <w:tc>
          <w:tcPr>
            <w:tcW w:w="1843" w:type="dxa"/>
            <w:vAlign w:val="center"/>
          </w:tcPr>
          <w:p w:rsidR="00A67133" w:rsidRDefault="00A67133" w:rsidP="00A67133"/>
        </w:tc>
        <w:tc>
          <w:tcPr>
            <w:tcW w:w="1620" w:type="dxa"/>
            <w:vAlign w:val="center"/>
          </w:tcPr>
          <w:p w:rsidR="00A67133" w:rsidRDefault="00A67133" w:rsidP="00A67133"/>
        </w:tc>
      </w:tr>
      <w:tr w:rsidR="006C4518" w:rsidRPr="007061CE">
        <w:trPr>
          <w:trHeight w:val="1701"/>
        </w:trPr>
        <w:tc>
          <w:tcPr>
            <w:tcW w:w="704" w:type="dxa"/>
            <w:vAlign w:val="center"/>
          </w:tcPr>
          <w:p w:rsidR="00A67133" w:rsidRDefault="00A67133" w:rsidP="00A67133">
            <w:r>
              <w:t>13</w:t>
            </w:r>
          </w:p>
        </w:tc>
        <w:tc>
          <w:tcPr>
            <w:tcW w:w="2552" w:type="dxa"/>
            <w:vAlign w:val="center"/>
          </w:tcPr>
          <w:p w:rsidR="00A67133" w:rsidRDefault="00A67133" w:rsidP="00A67133">
            <w:bookmarkStart w:id="1" w:name="_Hlk208557711"/>
            <w:r w:rsidRPr="00744D79">
              <w:rPr>
                <w:rFonts w:ascii="Myriad Pro" w:hAnsi="Myriad Pro" w:cs="Arial"/>
                <w:color w:val="000000"/>
                <w:lang w:val="ro-RO" w:eastAsia="ro-RO"/>
              </w:rPr>
              <w:t>978-606-32-1562-9</w:t>
            </w:r>
            <w:bookmarkEnd w:id="1"/>
          </w:p>
        </w:tc>
        <w:tc>
          <w:tcPr>
            <w:tcW w:w="7229" w:type="dxa"/>
            <w:vAlign w:val="center"/>
          </w:tcPr>
          <w:p w:rsidR="00A67133" w:rsidRPr="00151E54" w:rsidRDefault="00A67133" w:rsidP="00A67133">
            <w:pPr>
              <w:rPr>
                <w:lang w:val="fr-FR"/>
              </w:rPr>
            </w:pPr>
            <w:r w:rsidRPr="00151E54">
              <w:rPr>
                <w:lang w:val="fr-FR"/>
              </w:rPr>
              <w:t>Radu Valentin POPA - Elemente de limbaj în opera Orestia II "Choeforele" de Aurel Stroe</w:t>
            </w:r>
          </w:p>
          <w:p w:rsidR="00A67133" w:rsidRPr="00807B99" w:rsidRDefault="00A67133" w:rsidP="00A67133">
            <w:pPr>
              <w:rPr>
                <w:lang w:val="ro-RO"/>
              </w:rPr>
            </w:pPr>
            <w:r w:rsidRPr="00BE0E80">
              <w:t>ISMN-ul acestui volum* : 979-0-707663-47-9</w:t>
            </w:r>
          </w:p>
        </w:tc>
        <w:tc>
          <w:tcPr>
            <w:tcW w:w="1843" w:type="dxa"/>
            <w:vAlign w:val="center"/>
          </w:tcPr>
          <w:p w:rsidR="00A67133" w:rsidRPr="00807B99" w:rsidRDefault="00A67133" w:rsidP="00A67133">
            <w:pPr>
              <w:rPr>
                <w:lang w:val="fr-FR"/>
              </w:rPr>
            </w:pPr>
          </w:p>
        </w:tc>
        <w:tc>
          <w:tcPr>
            <w:tcW w:w="1620" w:type="dxa"/>
            <w:vAlign w:val="center"/>
          </w:tcPr>
          <w:p w:rsidR="00A67133" w:rsidRPr="00807B99" w:rsidRDefault="00A67133" w:rsidP="00A67133">
            <w:pPr>
              <w:rPr>
                <w:lang w:val="fr-FR"/>
              </w:rPr>
            </w:pPr>
            <w:r>
              <w:rPr>
                <w:lang w:val="fr-FR"/>
              </w:rPr>
              <w:t>17.09.2025</w:t>
            </w:r>
          </w:p>
        </w:tc>
      </w:tr>
      <w:tr w:rsidR="006C4518" w:rsidRPr="00151E54">
        <w:trPr>
          <w:trHeight w:val="1701"/>
        </w:trPr>
        <w:tc>
          <w:tcPr>
            <w:tcW w:w="704" w:type="dxa"/>
            <w:vAlign w:val="center"/>
          </w:tcPr>
          <w:p w:rsidR="00A67133" w:rsidRDefault="00A67133" w:rsidP="00A67133">
            <w:r>
              <w:t>14</w:t>
            </w:r>
          </w:p>
        </w:tc>
        <w:tc>
          <w:tcPr>
            <w:tcW w:w="2552" w:type="dxa"/>
            <w:vAlign w:val="center"/>
          </w:tcPr>
          <w:p w:rsidR="00A67133" w:rsidRDefault="00A67133" w:rsidP="00A67133">
            <w:r w:rsidRPr="00744D79">
              <w:rPr>
                <w:rFonts w:ascii="Myriad Pro" w:hAnsi="Myriad Pro" w:cs="Arial"/>
                <w:color w:val="000000"/>
                <w:lang w:val="ro-RO" w:eastAsia="ro-RO"/>
              </w:rPr>
              <w:t>978-606-32-1563-6</w:t>
            </w:r>
          </w:p>
        </w:tc>
        <w:tc>
          <w:tcPr>
            <w:tcW w:w="7229" w:type="dxa"/>
            <w:vAlign w:val="center"/>
          </w:tcPr>
          <w:p w:rsidR="00A67133" w:rsidRDefault="00A67133" w:rsidP="00A67133">
            <w:pPr>
              <w:rPr>
                <w:lang w:val="fr-FR"/>
              </w:rPr>
            </w:pPr>
            <w:r w:rsidRPr="00151E54">
              <w:rPr>
                <w:lang w:val="fr-FR"/>
              </w:rPr>
              <w:t>Radu Valentin POPA - Elemente de tehnică dirijorală în opera Orestia II "Choeforele" de Aurel Stroe</w:t>
            </w:r>
          </w:p>
          <w:p w:rsidR="00A67133" w:rsidRPr="00151E54" w:rsidRDefault="00A67133" w:rsidP="00A67133">
            <w:pPr>
              <w:rPr>
                <w:lang w:val="fr-FR"/>
              </w:rPr>
            </w:pPr>
            <w:r w:rsidRPr="00151E54">
              <w:t>ISMN-ul acestui volum* : 979-0-707663-48-6</w:t>
            </w:r>
          </w:p>
          <w:p w:rsidR="00A67133" w:rsidRPr="007061CE" w:rsidRDefault="00A67133" w:rsidP="00A67133">
            <w:pPr>
              <w:rPr>
                <w:lang w:val="fr-FR"/>
              </w:rPr>
            </w:pPr>
          </w:p>
        </w:tc>
        <w:tc>
          <w:tcPr>
            <w:tcW w:w="1843" w:type="dxa"/>
            <w:vAlign w:val="center"/>
          </w:tcPr>
          <w:p w:rsidR="00A67133" w:rsidRPr="007061CE" w:rsidRDefault="00A67133" w:rsidP="00A67133">
            <w:pPr>
              <w:rPr>
                <w:lang w:val="fr-FR"/>
              </w:rPr>
            </w:pPr>
          </w:p>
        </w:tc>
        <w:tc>
          <w:tcPr>
            <w:tcW w:w="1620" w:type="dxa"/>
            <w:vAlign w:val="center"/>
          </w:tcPr>
          <w:p w:rsidR="00A67133" w:rsidRPr="007061CE" w:rsidRDefault="00A67133" w:rsidP="00A67133">
            <w:pPr>
              <w:rPr>
                <w:lang w:val="fr-FR"/>
              </w:rPr>
            </w:pPr>
            <w:r>
              <w:rPr>
                <w:lang w:val="fr-FR"/>
              </w:rPr>
              <w:t>17.09.2025</w:t>
            </w:r>
          </w:p>
        </w:tc>
      </w:tr>
      <w:tr w:rsidR="006C4518" w:rsidRPr="00151E54">
        <w:trPr>
          <w:trHeight w:val="1701"/>
        </w:trPr>
        <w:tc>
          <w:tcPr>
            <w:tcW w:w="704" w:type="dxa"/>
            <w:vAlign w:val="center"/>
          </w:tcPr>
          <w:p w:rsidR="00A67133" w:rsidRDefault="00A67133" w:rsidP="00A67133">
            <w:r>
              <w:t>15</w:t>
            </w:r>
          </w:p>
        </w:tc>
        <w:tc>
          <w:tcPr>
            <w:tcW w:w="2552" w:type="dxa"/>
            <w:vAlign w:val="center"/>
          </w:tcPr>
          <w:p w:rsidR="00A67133" w:rsidRDefault="00A67133" w:rsidP="00A67133">
            <w:r w:rsidRPr="00744D79">
              <w:rPr>
                <w:rFonts w:ascii="Myriad Pro" w:hAnsi="Myriad Pro" w:cs="Arial"/>
                <w:color w:val="000000"/>
                <w:lang w:val="ro-RO" w:eastAsia="ro-RO"/>
              </w:rPr>
              <w:t>978-606-32-1564-3</w:t>
            </w:r>
          </w:p>
        </w:tc>
        <w:tc>
          <w:tcPr>
            <w:tcW w:w="7229" w:type="dxa"/>
            <w:vAlign w:val="center"/>
          </w:tcPr>
          <w:p w:rsidR="00A67133" w:rsidRPr="00151E54" w:rsidRDefault="00A67133" w:rsidP="00A67133">
            <w:pPr>
              <w:rPr>
                <w:lang w:val="fr-FR"/>
              </w:rPr>
            </w:pPr>
            <w:r w:rsidRPr="00807B99">
              <w:rPr>
                <w:lang w:val="fr-FR"/>
              </w:rPr>
              <w:t>Costel BALINT – Iunie dup</w:t>
            </w:r>
            <w:r>
              <w:rPr>
                <w:lang w:val="ro-RO"/>
              </w:rPr>
              <w:t>ă martie</w:t>
            </w:r>
          </w:p>
        </w:tc>
        <w:tc>
          <w:tcPr>
            <w:tcW w:w="1843" w:type="dxa"/>
            <w:vAlign w:val="center"/>
          </w:tcPr>
          <w:p w:rsidR="00A67133" w:rsidRPr="00151E54" w:rsidRDefault="00A67133" w:rsidP="00A67133">
            <w:pPr>
              <w:rPr>
                <w:lang w:val="fr-FR"/>
              </w:rPr>
            </w:pPr>
          </w:p>
        </w:tc>
        <w:tc>
          <w:tcPr>
            <w:tcW w:w="1620" w:type="dxa"/>
            <w:vAlign w:val="center"/>
          </w:tcPr>
          <w:p w:rsidR="00A67133" w:rsidRPr="00151E54" w:rsidRDefault="00A67133" w:rsidP="00A67133">
            <w:pPr>
              <w:rPr>
                <w:lang w:val="fr-FR"/>
              </w:rPr>
            </w:pPr>
            <w:r>
              <w:rPr>
                <w:lang w:val="fr-FR"/>
              </w:rPr>
              <w:t>17.09.2025</w:t>
            </w:r>
          </w:p>
        </w:tc>
      </w:tr>
      <w:tr w:rsidR="006C4518" w:rsidRPr="00A67133">
        <w:trPr>
          <w:trHeight w:val="1701"/>
        </w:trPr>
        <w:tc>
          <w:tcPr>
            <w:tcW w:w="704" w:type="dxa"/>
            <w:vAlign w:val="center"/>
          </w:tcPr>
          <w:p w:rsidR="00A67133" w:rsidRDefault="00A67133" w:rsidP="00A67133">
            <w:r>
              <w:lastRenderedPageBreak/>
              <w:t>16</w:t>
            </w:r>
          </w:p>
        </w:tc>
        <w:tc>
          <w:tcPr>
            <w:tcW w:w="2552" w:type="dxa"/>
            <w:vAlign w:val="center"/>
          </w:tcPr>
          <w:p w:rsidR="00A67133" w:rsidRDefault="00A67133" w:rsidP="00A67133">
            <w:r w:rsidRPr="00744D79">
              <w:rPr>
                <w:rFonts w:ascii="Myriad Pro" w:hAnsi="Myriad Pro" w:cs="Arial"/>
                <w:color w:val="000000"/>
                <w:lang w:val="ro-RO" w:eastAsia="ro-RO"/>
              </w:rPr>
              <w:t>978-606-32-1565-0</w:t>
            </w:r>
          </w:p>
        </w:tc>
        <w:tc>
          <w:tcPr>
            <w:tcW w:w="7229" w:type="dxa"/>
            <w:vAlign w:val="center"/>
          </w:tcPr>
          <w:p w:rsidR="00A67133" w:rsidRPr="0093129E" w:rsidRDefault="00A67133" w:rsidP="00A67133">
            <w:pPr>
              <w:rPr>
                <w:lang w:val="ro-RO"/>
              </w:rPr>
            </w:pPr>
            <w:r w:rsidRPr="0093129E">
              <w:rPr>
                <w:lang w:val="ro-RO"/>
              </w:rPr>
              <w:t>Nicolae CALIȚOIU</w:t>
            </w:r>
            <w:r>
              <w:rPr>
                <w:lang w:val="ro-RO"/>
              </w:rPr>
              <w:t xml:space="preserve"> - </w:t>
            </w:r>
            <w:r w:rsidRPr="0093129E">
              <w:rPr>
                <w:lang w:val="ro-RO"/>
              </w:rPr>
              <w:t>Pământule, dă-mi mâna ta</w:t>
            </w:r>
          </w:p>
          <w:p w:rsidR="00A67133" w:rsidRPr="00BE0E80" w:rsidRDefault="00A67133" w:rsidP="00A67133">
            <w:pPr>
              <w:rPr>
                <w:lang w:val="ro-RO"/>
              </w:rPr>
            </w:pPr>
          </w:p>
        </w:tc>
        <w:tc>
          <w:tcPr>
            <w:tcW w:w="1843" w:type="dxa"/>
            <w:vAlign w:val="center"/>
          </w:tcPr>
          <w:p w:rsidR="00A67133" w:rsidRPr="00151E54" w:rsidRDefault="00A67133" w:rsidP="00A67133">
            <w:pPr>
              <w:rPr>
                <w:lang w:val="fr-FR"/>
              </w:rPr>
            </w:pPr>
          </w:p>
        </w:tc>
        <w:tc>
          <w:tcPr>
            <w:tcW w:w="1620" w:type="dxa"/>
            <w:vAlign w:val="center"/>
          </w:tcPr>
          <w:p w:rsidR="00A67133" w:rsidRPr="00151E54" w:rsidRDefault="00A67133" w:rsidP="00A67133">
            <w:pPr>
              <w:rPr>
                <w:lang w:val="fr-FR"/>
              </w:rPr>
            </w:pPr>
            <w:r>
              <w:rPr>
                <w:lang w:val="fr-FR"/>
              </w:rPr>
              <w:t>17.09.2025</w:t>
            </w:r>
          </w:p>
        </w:tc>
      </w:tr>
      <w:tr w:rsidR="006C4518">
        <w:trPr>
          <w:trHeight w:val="1701"/>
        </w:trPr>
        <w:tc>
          <w:tcPr>
            <w:tcW w:w="704" w:type="dxa"/>
            <w:vAlign w:val="center"/>
          </w:tcPr>
          <w:p w:rsidR="00A67133" w:rsidRDefault="00A67133" w:rsidP="00A67133">
            <w:r>
              <w:t>17</w:t>
            </w:r>
          </w:p>
        </w:tc>
        <w:tc>
          <w:tcPr>
            <w:tcW w:w="2552" w:type="dxa"/>
            <w:vAlign w:val="center"/>
          </w:tcPr>
          <w:p w:rsidR="00A67133" w:rsidRDefault="00A67133" w:rsidP="00A67133">
            <w:r w:rsidRPr="00744D79">
              <w:rPr>
                <w:rFonts w:ascii="Myriad Pro" w:hAnsi="Myriad Pro" w:cs="Arial"/>
                <w:color w:val="000000"/>
                <w:lang w:val="ro-RO" w:eastAsia="ro-RO"/>
              </w:rPr>
              <w:t>978-606-32-1566-7</w:t>
            </w:r>
          </w:p>
        </w:tc>
        <w:tc>
          <w:tcPr>
            <w:tcW w:w="7229" w:type="dxa"/>
            <w:vAlign w:val="center"/>
          </w:tcPr>
          <w:p w:rsidR="00A67133" w:rsidRPr="0052543C" w:rsidRDefault="0052543C" w:rsidP="00A67133">
            <w:pPr>
              <w:rPr>
                <w:lang w:val="en-GB"/>
              </w:rPr>
            </w:pPr>
            <w:r w:rsidRPr="0052543C">
              <w:rPr>
                <w:lang w:val="en-GB"/>
              </w:rPr>
              <w:t>Ioan PETROMAN</w:t>
            </w:r>
            <w:r>
              <w:rPr>
                <w:lang w:val="en-GB"/>
              </w:rPr>
              <w:t xml:space="preserve"> - </w:t>
            </w:r>
            <w:r w:rsidRPr="0052543C">
              <w:rPr>
                <w:lang w:val="en-GB"/>
              </w:rPr>
              <w:t xml:space="preserve">INTEGRATING MASONIC TOURISM </w:t>
            </w:r>
            <w:r w:rsidRPr="0052543C">
              <w:rPr>
                <w:lang w:val="en-GB"/>
              </w:rPr>
              <w:br/>
              <w:t>IN CARAȘ-SEVERIN COUNTY,</w:t>
            </w:r>
            <w:r>
              <w:rPr>
                <w:lang w:val="en-GB"/>
              </w:rPr>
              <w:t xml:space="preserve"> </w:t>
            </w:r>
            <w:r w:rsidRPr="0052543C">
              <w:rPr>
                <w:lang w:val="en-GB"/>
              </w:rPr>
              <w:t>ROMANIA</w:t>
            </w:r>
          </w:p>
        </w:tc>
        <w:tc>
          <w:tcPr>
            <w:tcW w:w="1843" w:type="dxa"/>
            <w:vAlign w:val="center"/>
          </w:tcPr>
          <w:p w:rsidR="00A67133" w:rsidRDefault="00A67133" w:rsidP="00A67133"/>
        </w:tc>
        <w:tc>
          <w:tcPr>
            <w:tcW w:w="1620" w:type="dxa"/>
            <w:vAlign w:val="center"/>
          </w:tcPr>
          <w:p w:rsidR="00A67133" w:rsidRDefault="00A67133" w:rsidP="00A67133"/>
        </w:tc>
      </w:tr>
      <w:tr w:rsidR="006C4518">
        <w:trPr>
          <w:trHeight w:val="1701"/>
        </w:trPr>
        <w:tc>
          <w:tcPr>
            <w:tcW w:w="704" w:type="dxa"/>
            <w:vAlign w:val="center"/>
          </w:tcPr>
          <w:p w:rsidR="00A67133" w:rsidRDefault="00A67133" w:rsidP="00A67133">
            <w:r>
              <w:t>18</w:t>
            </w:r>
          </w:p>
        </w:tc>
        <w:tc>
          <w:tcPr>
            <w:tcW w:w="2552" w:type="dxa"/>
            <w:vAlign w:val="center"/>
          </w:tcPr>
          <w:p w:rsidR="00A67133" w:rsidRDefault="00A67133" w:rsidP="00A67133">
            <w:r w:rsidRPr="00744D79">
              <w:rPr>
                <w:rFonts w:ascii="Myriad Pro" w:hAnsi="Myriad Pro" w:cs="Arial"/>
                <w:color w:val="000000"/>
                <w:lang w:val="ro-RO" w:eastAsia="ro-RO"/>
              </w:rPr>
              <w:t>978-606-32-1567-4</w:t>
            </w:r>
          </w:p>
        </w:tc>
        <w:tc>
          <w:tcPr>
            <w:tcW w:w="7229" w:type="dxa"/>
            <w:vAlign w:val="center"/>
          </w:tcPr>
          <w:p w:rsidR="006C4518" w:rsidRPr="006C4518" w:rsidRDefault="006C4518" w:rsidP="00A67133">
            <w:r w:rsidRPr="006C4518">
              <w:t xml:space="preserve">Cosmina Silvia STITZL , Veronica Laura DEMENESCU - GIOACHINO ROSSINI – ALBUM ITALIENISCH, </w:t>
            </w:r>
            <w:r w:rsidRPr="006C4518">
              <w:rPr>
                <w:lang w:val="en-GB"/>
              </w:rPr>
              <w:t xml:space="preserve">Ein Leitfaden zur musikalischen </w:t>
            </w:r>
            <w:r w:rsidRPr="006C4518">
              <w:rPr>
                <w:lang w:val="en-GB"/>
              </w:rPr>
              <w:br/>
              <w:t>und stilistischen Interpretation</w:t>
            </w:r>
            <w:r>
              <w:rPr>
                <w:lang w:val="en-GB"/>
              </w:rPr>
              <w:t xml:space="preserve"> / </w:t>
            </w:r>
            <w:r w:rsidRPr="006C4518">
              <w:rPr>
                <w:lang w:val="en-GB"/>
              </w:rPr>
              <w:t>GIOACHINO ROSSINI - ALBUM ITALIANO</w:t>
            </w:r>
            <w:r>
              <w:rPr>
                <w:lang w:val="en-GB"/>
              </w:rPr>
              <w:t xml:space="preserve">, </w:t>
            </w:r>
            <w:r w:rsidRPr="006C4518">
              <w:rPr>
                <w:lang w:val="en-GB"/>
              </w:rPr>
              <w:t>A guide to musical and stylistic interpretation</w:t>
            </w:r>
          </w:p>
          <w:p w:rsidR="006C4518" w:rsidRDefault="006C4518" w:rsidP="00A67133">
            <w:pPr>
              <w:rPr>
                <w:lang w:val="ro-RO"/>
              </w:rPr>
            </w:pPr>
            <w:r>
              <w:rPr>
                <w:lang w:val="ro-RO"/>
              </w:rPr>
              <w:t>979-0-707663-49-3</w:t>
            </w:r>
          </w:p>
          <w:p w:rsidR="006C4518" w:rsidRPr="006C4518" w:rsidRDefault="006C4518" w:rsidP="00A67133">
            <w:pPr>
              <w:rPr>
                <w:lang w:val="ro-RO"/>
              </w:rPr>
            </w:pPr>
          </w:p>
        </w:tc>
        <w:tc>
          <w:tcPr>
            <w:tcW w:w="1843" w:type="dxa"/>
            <w:vAlign w:val="center"/>
          </w:tcPr>
          <w:p w:rsidR="00A67133" w:rsidRDefault="00A67133" w:rsidP="00A67133"/>
        </w:tc>
        <w:tc>
          <w:tcPr>
            <w:tcW w:w="1620" w:type="dxa"/>
            <w:vAlign w:val="center"/>
          </w:tcPr>
          <w:p w:rsidR="00A67133" w:rsidRDefault="00A67133" w:rsidP="00A67133"/>
        </w:tc>
      </w:tr>
      <w:tr w:rsidR="006C4518">
        <w:trPr>
          <w:trHeight w:val="1701"/>
        </w:trPr>
        <w:tc>
          <w:tcPr>
            <w:tcW w:w="704" w:type="dxa"/>
            <w:vAlign w:val="center"/>
          </w:tcPr>
          <w:p w:rsidR="00A67133" w:rsidRDefault="00A67133" w:rsidP="00A67133">
            <w:r>
              <w:t>19</w:t>
            </w:r>
          </w:p>
        </w:tc>
        <w:tc>
          <w:tcPr>
            <w:tcW w:w="2552" w:type="dxa"/>
            <w:vAlign w:val="center"/>
          </w:tcPr>
          <w:p w:rsidR="00A67133" w:rsidRDefault="00A67133" w:rsidP="00A67133">
            <w:r w:rsidRPr="00744D79">
              <w:rPr>
                <w:rFonts w:ascii="Myriad Pro" w:hAnsi="Myriad Pro" w:cs="Arial"/>
                <w:color w:val="000000"/>
                <w:lang w:val="ro-RO" w:eastAsia="ro-RO"/>
              </w:rPr>
              <w:t>978-606-32-1568-1</w:t>
            </w:r>
          </w:p>
        </w:tc>
        <w:tc>
          <w:tcPr>
            <w:tcW w:w="7229" w:type="dxa"/>
            <w:vAlign w:val="center"/>
          </w:tcPr>
          <w:p w:rsidR="0040155D" w:rsidRPr="0040155D" w:rsidRDefault="0040155D" w:rsidP="0040155D">
            <w:pPr>
              <w:rPr>
                <w:lang w:val="en-GB"/>
              </w:rPr>
            </w:pPr>
            <w:r w:rsidRPr="0040155D">
              <w:rPr>
                <w:lang w:val="en-GB"/>
              </w:rPr>
              <w:t>Adina CÎRJAN</w:t>
            </w:r>
            <w:r>
              <w:rPr>
                <w:lang w:val="en-GB"/>
              </w:rPr>
              <w:t xml:space="preserve"> - </w:t>
            </w:r>
            <w:r w:rsidRPr="0040155D">
              <w:rPr>
                <w:lang w:val="en-GB"/>
              </w:rPr>
              <w:t>REGĂSIRE ȘI DEVENIRE</w:t>
            </w:r>
            <w:r>
              <w:rPr>
                <w:lang w:val="en-GB"/>
              </w:rPr>
              <w:t xml:space="preserve">, </w:t>
            </w:r>
            <w:r w:rsidRPr="0040155D">
              <w:rPr>
                <w:lang w:val="en-GB"/>
              </w:rPr>
              <w:t xml:space="preserve">SCURT MANUAL DE SĂNĂTATE </w:t>
            </w:r>
            <w:r w:rsidR="003B3D96">
              <w:rPr>
                <w:lang w:val="en-GB"/>
              </w:rPr>
              <w:t>INTEGRATIVĂ</w:t>
            </w:r>
          </w:p>
          <w:p w:rsidR="00A67133" w:rsidRDefault="00A67133" w:rsidP="00A67133"/>
        </w:tc>
        <w:tc>
          <w:tcPr>
            <w:tcW w:w="1843" w:type="dxa"/>
            <w:vAlign w:val="center"/>
          </w:tcPr>
          <w:p w:rsidR="00A67133" w:rsidRDefault="00A67133" w:rsidP="00A67133"/>
        </w:tc>
        <w:tc>
          <w:tcPr>
            <w:tcW w:w="1620" w:type="dxa"/>
            <w:vAlign w:val="center"/>
          </w:tcPr>
          <w:p w:rsidR="00A67133" w:rsidRDefault="00A67133" w:rsidP="00A67133"/>
        </w:tc>
      </w:tr>
      <w:tr w:rsidR="006C4518">
        <w:trPr>
          <w:trHeight w:val="1701"/>
        </w:trPr>
        <w:tc>
          <w:tcPr>
            <w:tcW w:w="704" w:type="dxa"/>
            <w:vAlign w:val="center"/>
          </w:tcPr>
          <w:p w:rsidR="00A67133" w:rsidRDefault="00A67133" w:rsidP="00A67133">
            <w:r>
              <w:t>20</w:t>
            </w:r>
          </w:p>
        </w:tc>
        <w:tc>
          <w:tcPr>
            <w:tcW w:w="2552" w:type="dxa"/>
            <w:vAlign w:val="center"/>
          </w:tcPr>
          <w:p w:rsidR="00A67133" w:rsidRDefault="00A67133" w:rsidP="00A67133">
            <w:r w:rsidRPr="00744D79">
              <w:rPr>
                <w:rFonts w:ascii="Myriad Pro" w:hAnsi="Myriad Pro" w:cs="Arial"/>
                <w:color w:val="000000"/>
                <w:lang w:val="ro-RO" w:eastAsia="ro-RO"/>
              </w:rPr>
              <w:t>978-606-32-1569-8</w:t>
            </w:r>
          </w:p>
        </w:tc>
        <w:tc>
          <w:tcPr>
            <w:tcW w:w="7229" w:type="dxa"/>
            <w:vAlign w:val="center"/>
          </w:tcPr>
          <w:p w:rsidR="0040155D" w:rsidRDefault="0040155D" w:rsidP="0040155D">
            <w:pPr>
              <w:tabs>
                <w:tab w:val="left" w:pos="3960"/>
              </w:tabs>
              <w:ind w:right="1410"/>
              <w:jc w:val="both"/>
              <w:rPr>
                <w:lang w:val="ro-RO"/>
              </w:rPr>
            </w:pPr>
            <w:r>
              <w:rPr>
                <w:lang w:val="ro-RO"/>
              </w:rPr>
              <w:t>Ion Jurca ROVINA - TEATRU SUB LUPA CRONICARULUI</w:t>
            </w:r>
          </w:p>
          <w:p w:rsidR="00A67133" w:rsidRDefault="00A67133" w:rsidP="00A67133"/>
        </w:tc>
        <w:tc>
          <w:tcPr>
            <w:tcW w:w="1843" w:type="dxa"/>
            <w:vAlign w:val="center"/>
          </w:tcPr>
          <w:p w:rsidR="00A67133" w:rsidRDefault="00A67133" w:rsidP="00A67133"/>
        </w:tc>
        <w:tc>
          <w:tcPr>
            <w:tcW w:w="1620" w:type="dxa"/>
            <w:vAlign w:val="center"/>
          </w:tcPr>
          <w:p w:rsidR="00A67133" w:rsidRDefault="00A67133" w:rsidP="00A67133"/>
        </w:tc>
      </w:tr>
      <w:tr w:rsidR="006C4518" w:rsidRPr="00DE28B2">
        <w:trPr>
          <w:trHeight w:val="1701"/>
        </w:trPr>
        <w:tc>
          <w:tcPr>
            <w:tcW w:w="704" w:type="dxa"/>
            <w:vAlign w:val="center"/>
          </w:tcPr>
          <w:p w:rsidR="00A67133" w:rsidRDefault="00A67133" w:rsidP="00A67133">
            <w:r>
              <w:lastRenderedPageBreak/>
              <w:t>21</w:t>
            </w:r>
          </w:p>
        </w:tc>
        <w:tc>
          <w:tcPr>
            <w:tcW w:w="2552" w:type="dxa"/>
            <w:vAlign w:val="center"/>
          </w:tcPr>
          <w:p w:rsidR="00A67133" w:rsidRDefault="00A67133" w:rsidP="00A67133">
            <w:r w:rsidRPr="00744D79">
              <w:rPr>
                <w:rFonts w:ascii="Myriad Pro" w:hAnsi="Myriad Pro" w:cs="Arial"/>
                <w:color w:val="000000"/>
                <w:lang w:val="ro-RO" w:eastAsia="ro-RO"/>
              </w:rPr>
              <w:t>978-606-32-1570-4</w:t>
            </w:r>
          </w:p>
        </w:tc>
        <w:tc>
          <w:tcPr>
            <w:tcW w:w="7229" w:type="dxa"/>
            <w:vAlign w:val="center"/>
          </w:tcPr>
          <w:p w:rsidR="0075515D" w:rsidRPr="0075515D" w:rsidRDefault="0075515D" w:rsidP="0075515D">
            <w:pPr>
              <w:rPr>
                <w:b/>
                <w:lang w:val="ro-RO"/>
              </w:rPr>
            </w:pPr>
            <w:r w:rsidRPr="0075515D">
              <w:rPr>
                <w:b/>
                <w:lang w:val="ro-RO"/>
              </w:rPr>
              <w:t>Horațiu SUCIU</w:t>
            </w:r>
            <w:r>
              <w:rPr>
                <w:b/>
                <w:lang w:val="ro-RO"/>
              </w:rPr>
              <w:t xml:space="preserve"> - </w:t>
            </w:r>
            <w:r w:rsidRPr="0075515D">
              <w:rPr>
                <w:b/>
                <w:lang w:val="ro-RO"/>
              </w:rPr>
              <w:t>Studii și articole despre istoria Banatului</w:t>
            </w:r>
          </w:p>
          <w:p w:rsidR="00A67133" w:rsidRPr="0075515D" w:rsidRDefault="00A67133" w:rsidP="00A67133">
            <w:pPr>
              <w:rPr>
                <w:lang w:val="ro-RO"/>
              </w:rPr>
            </w:pPr>
          </w:p>
        </w:tc>
        <w:tc>
          <w:tcPr>
            <w:tcW w:w="1843" w:type="dxa"/>
            <w:vAlign w:val="center"/>
          </w:tcPr>
          <w:p w:rsidR="00A67133" w:rsidRPr="0075515D" w:rsidRDefault="00A67133" w:rsidP="00A67133">
            <w:pPr>
              <w:rPr>
                <w:lang w:val="fr-FR"/>
              </w:rPr>
            </w:pPr>
          </w:p>
        </w:tc>
        <w:tc>
          <w:tcPr>
            <w:tcW w:w="1620" w:type="dxa"/>
            <w:vAlign w:val="center"/>
          </w:tcPr>
          <w:p w:rsidR="00A67133" w:rsidRPr="0075515D" w:rsidRDefault="00A67133" w:rsidP="00A67133">
            <w:pPr>
              <w:rPr>
                <w:lang w:val="fr-FR"/>
              </w:rPr>
            </w:pPr>
          </w:p>
        </w:tc>
      </w:tr>
      <w:tr w:rsidR="006C4518">
        <w:trPr>
          <w:trHeight w:val="1701"/>
        </w:trPr>
        <w:tc>
          <w:tcPr>
            <w:tcW w:w="704" w:type="dxa"/>
            <w:vAlign w:val="center"/>
          </w:tcPr>
          <w:p w:rsidR="00A67133" w:rsidRDefault="00A67133" w:rsidP="00A67133">
            <w:r>
              <w:t>22</w:t>
            </w:r>
          </w:p>
        </w:tc>
        <w:tc>
          <w:tcPr>
            <w:tcW w:w="2552" w:type="dxa"/>
            <w:vAlign w:val="center"/>
          </w:tcPr>
          <w:p w:rsidR="00A67133" w:rsidRDefault="00A67133" w:rsidP="00A67133">
            <w:r w:rsidRPr="00744D79">
              <w:rPr>
                <w:rFonts w:ascii="Myriad Pro" w:hAnsi="Myriad Pro" w:cs="Arial"/>
                <w:color w:val="000000"/>
                <w:lang w:val="ro-RO" w:eastAsia="ro-RO"/>
              </w:rPr>
              <w:t>978-606-32-1571-1</w:t>
            </w:r>
          </w:p>
        </w:tc>
        <w:tc>
          <w:tcPr>
            <w:tcW w:w="7229" w:type="dxa"/>
            <w:vAlign w:val="center"/>
          </w:tcPr>
          <w:p w:rsidR="0075515D" w:rsidRPr="0075515D" w:rsidRDefault="0075515D" w:rsidP="0075515D">
            <w:pPr>
              <w:rPr>
                <w:lang w:val="fr-FR"/>
              </w:rPr>
            </w:pPr>
            <w:r w:rsidRPr="0075515D">
              <w:rPr>
                <w:lang w:val="fr-FR"/>
              </w:rPr>
              <w:t>Prin întuneric</w:t>
            </w:r>
          </w:p>
          <w:p w:rsidR="0075515D" w:rsidRPr="0075515D" w:rsidRDefault="0075515D" w:rsidP="0075515D">
            <w:pPr>
              <w:rPr>
                <w:lang w:val="fr-FR"/>
              </w:rPr>
            </w:pPr>
            <w:r w:rsidRPr="0075515D">
              <w:rPr>
                <w:lang w:val="fr-FR"/>
              </w:rPr>
              <w:t>Povestiri grafice despre Holocaust</w:t>
            </w:r>
          </w:p>
          <w:p w:rsidR="0075515D" w:rsidRPr="0075515D" w:rsidRDefault="0075515D" w:rsidP="0075515D">
            <w:pPr>
              <w:rPr>
                <w:lang w:val="fr-FR"/>
              </w:rPr>
            </w:pPr>
            <w:r w:rsidRPr="0075515D">
              <w:rPr>
                <w:lang w:val="fr-FR"/>
              </w:rPr>
              <w:t xml:space="preserve">Dans la nuit </w:t>
            </w:r>
          </w:p>
          <w:p w:rsidR="0075515D" w:rsidRPr="0075515D" w:rsidRDefault="0075515D" w:rsidP="0075515D">
            <w:pPr>
              <w:rPr>
                <w:lang w:val="fr-FR"/>
              </w:rPr>
            </w:pPr>
            <w:r w:rsidRPr="0075515D">
              <w:rPr>
                <w:lang w:val="fr-FR"/>
              </w:rPr>
              <w:t>Histoires illustrées de l’Holocauste</w:t>
            </w:r>
          </w:p>
          <w:p w:rsidR="0075515D" w:rsidRPr="0075515D" w:rsidRDefault="0075515D" w:rsidP="0075515D">
            <w:pPr>
              <w:rPr>
                <w:lang w:val="fr-FR"/>
              </w:rPr>
            </w:pPr>
            <w:r w:rsidRPr="0075515D">
              <w:rPr>
                <w:lang w:val="fr-FR"/>
              </w:rPr>
              <w:t xml:space="preserve">In the darkness </w:t>
            </w:r>
          </w:p>
          <w:p w:rsidR="00A67133" w:rsidRDefault="0075515D" w:rsidP="0075515D">
            <w:r>
              <w:t>Graphic stories about the Holocaust</w:t>
            </w:r>
          </w:p>
          <w:p w:rsidR="006537E3" w:rsidRDefault="006537E3" w:rsidP="0075515D"/>
        </w:tc>
        <w:tc>
          <w:tcPr>
            <w:tcW w:w="1843" w:type="dxa"/>
            <w:vAlign w:val="center"/>
          </w:tcPr>
          <w:p w:rsidR="00A67133" w:rsidRDefault="00A67133" w:rsidP="00A67133"/>
        </w:tc>
        <w:tc>
          <w:tcPr>
            <w:tcW w:w="1620" w:type="dxa"/>
            <w:vAlign w:val="center"/>
          </w:tcPr>
          <w:p w:rsidR="00A67133" w:rsidRDefault="00A67133" w:rsidP="00A67133"/>
        </w:tc>
      </w:tr>
      <w:tr w:rsidR="006C4518">
        <w:trPr>
          <w:trHeight w:val="1701"/>
        </w:trPr>
        <w:tc>
          <w:tcPr>
            <w:tcW w:w="704" w:type="dxa"/>
            <w:vAlign w:val="center"/>
          </w:tcPr>
          <w:p w:rsidR="00A67133" w:rsidRDefault="00A67133" w:rsidP="00A67133">
            <w:r>
              <w:t>23</w:t>
            </w:r>
          </w:p>
        </w:tc>
        <w:tc>
          <w:tcPr>
            <w:tcW w:w="2552" w:type="dxa"/>
            <w:vAlign w:val="center"/>
          </w:tcPr>
          <w:p w:rsidR="00A67133" w:rsidRDefault="00A67133" w:rsidP="00A67133">
            <w:r w:rsidRPr="00744D79">
              <w:rPr>
                <w:rFonts w:ascii="Myriad Pro" w:hAnsi="Myriad Pro" w:cs="Arial"/>
                <w:color w:val="000000"/>
                <w:lang w:val="ro-RO" w:eastAsia="ro-RO"/>
              </w:rPr>
              <w:t>978-606-32-1572-8</w:t>
            </w:r>
          </w:p>
        </w:tc>
        <w:tc>
          <w:tcPr>
            <w:tcW w:w="7229" w:type="dxa"/>
            <w:vAlign w:val="center"/>
          </w:tcPr>
          <w:p w:rsidR="006537E3" w:rsidRPr="0075515D" w:rsidRDefault="006537E3" w:rsidP="006537E3">
            <w:pPr>
              <w:rPr>
                <w:lang w:val="fr-FR"/>
              </w:rPr>
            </w:pPr>
            <w:r w:rsidRPr="0075515D">
              <w:rPr>
                <w:lang w:val="fr-FR"/>
              </w:rPr>
              <w:t>Prin întuneric</w:t>
            </w:r>
          </w:p>
          <w:p w:rsidR="006537E3" w:rsidRPr="0075515D" w:rsidRDefault="006537E3" w:rsidP="006537E3">
            <w:pPr>
              <w:rPr>
                <w:lang w:val="fr-FR"/>
              </w:rPr>
            </w:pPr>
            <w:r w:rsidRPr="0075515D">
              <w:rPr>
                <w:lang w:val="fr-FR"/>
              </w:rPr>
              <w:t>Povestiri grafice despre Holocaust</w:t>
            </w:r>
          </w:p>
          <w:p w:rsidR="006537E3" w:rsidRPr="0075515D" w:rsidRDefault="006537E3" w:rsidP="006537E3">
            <w:pPr>
              <w:rPr>
                <w:lang w:val="fr-FR"/>
              </w:rPr>
            </w:pPr>
            <w:r w:rsidRPr="0075515D">
              <w:rPr>
                <w:lang w:val="fr-FR"/>
              </w:rPr>
              <w:t xml:space="preserve">Dans la nuit </w:t>
            </w:r>
          </w:p>
          <w:p w:rsidR="006537E3" w:rsidRPr="0075515D" w:rsidRDefault="006537E3" w:rsidP="006537E3">
            <w:pPr>
              <w:rPr>
                <w:lang w:val="fr-FR"/>
              </w:rPr>
            </w:pPr>
            <w:r w:rsidRPr="0075515D">
              <w:rPr>
                <w:lang w:val="fr-FR"/>
              </w:rPr>
              <w:t>Histoires illustrées de l’Holocauste</w:t>
            </w:r>
          </w:p>
          <w:p w:rsidR="006537E3" w:rsidRPr="0075515D" w:rsidRDefault="006537E3" w:rsidP="006537E3">
            <w:pPr>
              <w:rPr>
                <w:lang w:val="fr-FR"/>
              </w:rPr>
            </w:pPr>
            <w:r w:rsidRPr="0075515D">
              <w:rPr>
                <w:lang w:val="fr-FR"/>
              </w:rPr>
              <w:t xml:space="preserve">In the darkness </w:t>
            </w:r>
          </w:p>
          <w:p w:rsidR="006537E3" w:rsidRDefault="006537E3" w:rsidP="006537E3">
            <w:r>
              <w:t>Graphic stories about the Holocaust</w:t>
            </w:r>
          </w:p>
          <w:p w:rsidR="00A67133" w:rsidRPr="006537E3" w:rsidRDefault="006537E3" w:rsidP="00A67133">
            <w:pPr>
              <w:rPr>
                <w:lang w:val="en-GB"/>
              </w:rPr>
            </w:pPr>
            <w:r w:rsidRPr="006537E3">
              <w:rPr>
                <w:lang w:val="en-GB"/>
              </w:rPr>
              <w:t>Caietul elevului / Cahier de l’élève / Student’s notebook</w:t>
            </w:r>
          </w:p>
        </w:tc>
        <w:tc>
          <w:tcPr>
            <w:tcW w:w="1843" w:type="dxa"/>
            <w:vAlign w:val="center"/>
          </w:tcPr>
          <w:p w:rsidR="00A67133" w:rsidRDefault="00A67133" w:rsidP="00A67133"/>
        </w:tc>
        <w:tc>
          <w:tcPr>
            <w:tcW w:w="1620" w:type="dxa"/>
            <w:vAlign w:val="center"/>
          </w:tcPr>
          <w:p w:rsidR="00A67133" w:rsidRDefault="00A67133" w:rsidP="00A67133"/>
        </w:tc>
      </w:tr>
      <w:tr w:rsidR="006C4518" w:rsidRPr="00DE28B2">
        <w:trPr>
          <w:trHeight w:val="1701"/>
        </w:trPr>
        <w:tc>
          <w:tcPr>
            <w:tcW w:w="704" w:type="dxa"/>
            <w:vAlign w:val="center"/>
          </w:tcPr>
          <w:p w:rsidR="00A67133" w:rsidRDefault="00A67133" w:rsidP="00A67133">
            <w:r>
              <w:t>24</w:t>
            </w:r>
          </w:p>
        </w:tc>
        <w:tc>
          <w:tcPr>
            <w:tcW w:w="2552" w:type="dxa"/>
            <w:vAlign w:val="center"/>
          </w:tcPr>
          <w:p w:rsidR="00A67133" w:rsidRDefault="00A67133" w:rsidP="00A67133">
            <w:r w:rsidRPr="00744D79">
              <w:rPr>
                <w:rFonts w:ascii="Myriad Pro" w:hAnsi="Myriad Pro" w:cs="Arial"/>
                <w:color w:val="000000"/>
                <w:lang w:val="ro-RO" w:eastAsia="ro-RO"/>
              </w:rPr>
              <w:t>978-606-32-1573-5</w:t>
            </w:r>
          </w:p>
        </w:tc>
        <w:tc>
          <w:tcPr>
            <w:tcW w:w="7229" w:type="dxa"/>
            <w:vAlign w:val="center"/>
          </w:tcPr>
          <w:p w:rsidR="00A67133" w:rsidRPr="00C7633D" w:rsidRDefault="00C7633D" w:rsidP="00A67133">
            <w:pPr>
              <w:rPr>
                <w:lang w:val="fr-FR"/>
              </w:rPr>
            </w:pPr>
            <w:r w:rsidRPr="00C7633D">
              <w:rPr>
                <w:lang w:val="fr-FR"/>
              </w:rPr>
              <w:t>Petruța MĂNIUȚ-COROIU - De 40 de ori Archaeus</w:t>
            </w:r>
          </w:p>
        </w:tc>
        <w:tc>
          <w:tcPr>
            <w:tcW w:w="1843" w:type="dxa"/>
            <w:vAlign w:val="center"/>
          </w:tcPr>
          <w:p w:rsidR="00A67133" w:rsidRPr="00C7633D" w:rsidRDefault="00A67133" w:rsidP="00A67133">
            <w:pPr>
              <w:rPr>
                <w:lang w:val="fr-FR"/>
              </w:rPr>
            </w:pPr>
          </w:p>
        </w:tc>
        <w:tc>
          <w:tcPr>
            <w:tcW w:w="1620" w:type="dxa"/>
            <w:vAlign w:val="center"/>
          </w:tcPr>
          <w:p w:rsidR="00A67133" w:rsidRPr="00C7633D" w:rsidRDefault="00A67133" w:rsidP="00A67133">
            <w:pPr>
              <w:rPr>
                <w:lang w:val="fr-FR"/>
              </w:rPr>
            </w:pPr>
          </w:p>
        </w:tc>
      </w:tr>
      <w:tr w:rsidR="006C4518">
        <w:trPr>
          <w:trHeight w:val="1701"/>
        </w:trPr>
        <w:tc>
          <w:tcPr>
            <w:tcW w:w="704" w:type="dxa"/>
            <w:vAlign w:val="center"/>
          </w:tcPr>
          <w:p w:rsidR="00A67133" w:rsidRDefault="00A67133" w:rsidP="00A67133">
            <w:r>
              <w:lastRenderedPageBreak/>
              <w:t>25</w:t>
            </w:r>
          </w:p>
        </w:tc>
        <w:tc>
          <w:tcPr>
            <w:tcW w:w="2552" w:type="dxa"/>
            <w:vAlign w:val="center"/>
          </w:tcPr>
          <w:p w:rsidR="00A67133" w:rsidRDefault="00A67133" w:rsidP="00A67133">
            <w:r w:rsidRPr="00744D79">
              <w:rPr>
                <w:rFonts w:ascii="Myriad Pro" w:hAnsi="Myriad Pro" w:cs="Arial"/>
                <w:color w:val="000000"/>
                <w:lang w:val="ro-RO" w:eastAsia="ro-RO"/>
              </w:rPr>
              <w:t>978-606-32-1574-2</w:t>
            </w:r>
          </w:p>
        </w:tc>
        <w:tc>
          <w:tcPr>
            <w:tcW w:w="7229" w:type="dxa"/>
            <w:vAlign w:val="center"/>
          </w:tcPr>
          <w:p w:rsidR="00A67133" w:rsidRDefault="00921086" w:rsidP="00921086">
            <w:r w:rsidRPr="00921086">
              <w:t>Adrian FIRU - AGRICULTURAL SYSTEMS</w:t>
            </w:r>
          </w:p>
        </w:tc>
        <w:tc>
          <w:tcPr>
            <w:tcW w:w="1843" w:type="dxa"/>
            <w:vAlign w:val="center"/>
          </w:tcPr>
          <w:p w:rsidR="00A67133" w:rsidRDefault="00A67133" w:rsidP="00A67133"/>
        </w:tc>
        <w:tc>
          <w:tcPr>
            <w:tcW w:w="1620" w:type="dxa"/>
            <w:vAlign w:val="center"/>
          </w:tcPr>
          <w:p w:rsidR="00A67133" w:rsidRDefault="00A67133" w:rsidP="00A67133"/>
        </w:tc>
      </w:tr>
      <w:tr w:rsidR="006C4518" w:rsidRPr="00DE28B2">
        <w:trPr>
          <w:trHeight w:val="1701"/>
        </w:trPr>
        <w:tc>
          <w:tcPr>
            <w:tcW w:w="704" w:type="dxa"/>
            <w:vAlign w:val="center"/>
          </w:tcPr>
          <w:p w:rsidR="00A67133" w:rsidRDefault="00A67133" w:rsidP="00A67133">
            <w:r>
              <w:t>26</w:t>
            </w:r>
          </w:p>
        </w:tc>
        <w:tc>
          <w:tcPr>
            <w:tcW w:w="2552" w:type="dxa"/>
            <w:vAlign w:val="center"/>
          </w:tcPr>
          <w:p w:rsidR="00A67133" w:rsidRDefault="00A67133" w:rsidP="00A67133">
            <w:pPr>
              <w:rPr>
                <w:rFonts w:ascii="Myriad Pro" w:hAnsi="Myriad Pro" w:cs="Arial"/>
                <w:color w:val="000000"/>
                <w:lang w:val="ro-RO" w:eastAsia="ro-RO"/>
              </w:rPr>
            </w:pPr>
            <w:r w:rsidRPr="00227510">
              <w:rPr>
                <w:rFonts w:ascii="Myriad Pro" w:hAnsi="Myriad Pro" w:cs="Arial"/>
                <w:color w:val="000000"/>
                <w:lang w:val="ro-RO" w:eastAsia="ro-RO"/>
              </w:rPr>
              <w:t>978-606-32-1575-9</w:t>
            </w:r>
          </w:p>
          <w:p w:rsidR="00770861" w:rsidRDefault="00770861" w:rsidP="00A67133">
            <w:r>
              <w:rPr>
                <w:rFonts w:ascii="Myriad Pro" w:hAnsi="Myriad Pro" w:cs="Arial"/>
                <w:color w:val="000000"/>
                <w:lang w:eastAsia="ro-RO"/>
              </w:rPr>
              <w:t>ISMN 979-0707663-50-9</w:t>
            </w:r>
          </w:p>
        </w:tc>
        <w:tc>
          <w:tcPr>
            <w:tcW w:w="7229" w:type="dxa"/>
            <w:vAlign w:val="center"/>
          </w:tcPr>
          <w:p w:rsidR="00A67133" w:rsidRPr="00405590" w:rsidRDefault="00405590" w:rsidP="00405590">
            <w:pPr>
              <w:rPr>
                <w:lang w:val="fr-FR"/>
              </w:rPr>
            </w:pPr>
            <w:r w:rsidRPr="00405590">
              <w:rPr>
                <w:lang w:val="fr-FR"/>
              </w:rPr>
              <w:t>Cătălina CĂPĂȚÎNĂ</w:t>
            </w:r>
            <w:r>
              <w:rPr>
                <w:lang w:val="fr-FR"/>
              </w:rPr>
              <w:t xml:space="preserve"> - </w:t>
            </w:r>
            <w:r w:rsidRPr="00405590">
              <w:rPr>
                <w:lang w:val="fr-FR"/>
              </w:rPr>
              <w:t>CONEXIUNI ȘI CONTRASTE ÎN STILISTICA INTERPRETĂRII VIOLONISTICE: VIVALDI ȘI POULENC</w:t>
            </w:r>
          </w:p>
        </w:tc>
        <w:tc>
          <w:tcPr>
            <w:tcW w:w="1843" w:type="dxa"/>
            <w:vAlign w:val="center"/>
          </w:tcPr>
          <w:p w:rsidR="00A67133" w:rsidRPr="00405590" w:rsidRDefault="00A67133" w:rsidP="00A67133">
            <w:pPr>
              <w:rPr>
                <w:lang w:val="fr-FR"/>
              </w:rPr>
            </w:pPr>
          </w:p>
        </w:tc>
        <w:tc>
          <w:tcPr>
            <w:tcW w:w="1620" w:type="dxa"/>
            <w:vAlign w:val="center"/>
          </w:tcPr>
          <w:p w:rsidR="00A67133" w:rsidRPr="00405590" w:rsidRDefault="00A67133" w:rsidP="00A67133">
            <w:pPr>
              <w:rPr>
                <w:lang w:val="fr-FR"/>
              </w:rPr>
            </w:pPr>
          </w:p>
        </w:tc>
      </w:tr>
      <w:tr w:rsidR="006C4518">
        <w:trPr>
          <w:trHeight w:val="1701"/>
        </w:trPr>
        <w:tc>
          <w:tcPr>
            <w:tcW w:w="704" w:type="dxa"/>
            <w:vAlign w:val="center"/>
          </w:tcPr>
          <w:p w:rsidR="00A67133" w:rsidRDefault="00A67133" w:rsidP="00A67133">
            <w:r>
              <w:t>27</w:t>
            </w:r>
          </w:p>
        </w:tc>
        <w:tc>
          <w:tcPr>
            <w:tcW w:w="2552" w:type="dxa"/>
            <w:vAlign w:val="center"/>
          </w:tcPr>
          <w:p w:rsidR="00A67133" w:rsidRDefault="00A67133" w:rsidP="00A67133">
            <w:r w:rsidRPr="00227510">
              <w:rPr>
                <w:rFonts w:ascii="Myriad Pro" w:hAnsi="Myriad Pro" w:cs="Arial"/>
                <w:color w:val="000000"/>
                <w:lang w:val="ro-RO" w:eastAsia="ro-RO"/>
              </w:rPr>
              <w:t>978-606-32-1576-6</w:t>
            </w:r>
          </w:p>
        </w:tc>
        <w:tc>
          <w:tcPr>
            <w:tcW w:w="7229" w:type="dxa"/>
            <w:vAlign w:val="center"/>
          </w:tcPr>
          <w:p w:rsidR="00A67133" w:rsidRDefault="001D5C8F" w:rsidP="00A67133">
            <w:r w:rsidRPr="001D5C8F">
              <w:t>Elena-Mihaela CĂRĂUŞU, Daniela MĂNUC, Laura-Elisabeta CHECHERIȚĂ</w:t>
            </w:r>
            <w:r>
              <w:t xml:space="preserve"> - </w:t>
            </w:r>
            <w:r w:rsidRPr="001D5C8F">
              <w:t>SĂNĂTATE PUBLICĂ ȘI PROMOVAREA SĂNĂTĂȚII</w:t>
            </w:r>
          </w:p>
        </w:tc>
        <w:tc>
          <w:tcPr>
            <w:tcW w:w="1843" w:type="dxa"/>
            <w:vAlign w:val="center"/>
          </w:tcPr>
          <w:p w:rsidR="00A67133" w:rsidRDefault="00A67133" w:rsidP="00A67133"/>
        </w:tc>
        <w:tc>
          <w:tcPr>
            <w:tcW w:w="1620" w:type="dxa"/>
            <w:vAlign w:val="center"/>
          </w:tcPr>
          <w:p w:rsidR="00A67133" w:rsidRDefault="00A67133" w:rsidP="00A67133"/>
        </w:tc>
      </w:tr>
      <w:tr w:rsidR="006C4518">
        <w:trPr>
          <w:trHeight w:val="1701"/>
        </w:trPr>
        <w:tc>
          <w:tcPr>
            <w:tcW w:w="704" w:type="dxa"/>
            <w:vAlign w:val="center"/>
          </w:tcPr>
          <w:p w:rsidR="00A67133" w:rsidRDefault="00A67133" w:rsidP="00A67133">
            <w:r>
              <w:t>28</w:t>
            </w:r>
          </w:p>
        </w:tc>
        <w:tc>
          <w:tcPr>
            <w:tcW w:w="2552" w:type="dxa"/>
            <w:vAlign w:val="center"/>
          </w:tcPr>
          <w:p w:rsidR="00A67133" w:rsidRDefault="00A67133" w:rsidP="00A67133">
            <w:r w:rsidRPr="00227510">
              <w:rPr>
                <w:rFonts w:ascii="Myriad Pro" w:hAnsi="Myriad Pro" w:cs="Arial"/>
                <w:color w:val="000000"/>
                <w:lang w:val="ro-RO" w:eastAsia="ro-RO"/>
              </w:rPr>
              <w:t>978-606-32-1577-3</w:t>
            </w:r>
          </w:p>
        </w:tc>
        <w:tc>
          <w:tcPr>
            <w:tcW w:w="7229" w:type="dxa"/>
            <w:vAlign w:val="center"/>
          </w:tcPr>
          <w:p w:rsidR="00A67133" w:rsidRDefault="001D5C8F" w:rsidP="00A67133">
            <w:r w:rsidRPr="001D5C8F">
              <w:t>Elena-Mihaela CĂRĂUŞU, Daniela MĂNUC, Laura-Elisabeta CHECHERIȚĂ</w:t>
            </w:r>
            <w:r>
              <w:t xml:space="preserve"> - </w:t>
            </w:r>
            <w:r w:rsidRPr="001D5C8F">
              <w:t>Elena-Mihaela CĂRĂUŞU, Daniela MĂNUC, Laura-Elisabeta CHECHERIȚĂ</w:t>
            </w:r>
          </w:p>
        </w:tc>
        <w:tc>
          <w:tcPr>
            <w:tcW w:w="1843" w:type="dxa"/>
            <w:vAlign w:val="center"/>
          </w:tcPr>
          <w:p w:rsidR="00A67133" w:rsidRDefault="00A67133" w:rsidP="00A67133"/>
        </w:tc>
        <w:tc>
          <w:tcPr>
            <w:tcW w:w="1620" w:type="dxa"/>
            <w:vAlign w:val="center"/>
          </w:tcPr>
          <w:p w:rsidR="00A67133" w:rsidRDefault="00A67133" w:rsidP="00A67133"/>
        </w:tc>
      </w:tr>
      <w:tr w:rsidR="006C4518">
        <w:trPr>
          <w:trHeight w:val="1701"/>
        </w:trPr>
        <w:tc>
          <w:tcPr>
            <w:tcW w:w="704" w:type="dxa"/>
            <w:vAlign w:val="center"/>
          </w:tcPr>
          <w:p w:rsidR="00A67133" w:rsidRDefault="00A67133" w:rsidP="00A67133">
            <w:r>
              <w:t>29</w:t>
            </w:r>
          </w:p>
        </w:tc>
        <w:tc>
          <w:tcPr>
            <w:tcW w:w="2552" w:type="dxa"/>
            <w:vAlign w:val="center"/>
          </w:tcPr>
          <w:p w:rsidR="00A67133" w:rsidRDefault="00AF7CDA" w:rsidP="00A67133">
            <w:pPr>
              <w:rPr>
                <w:rFonts w:cstheme="minorHAnsi"/>
                <w:color w:val="000000"/>
                <w:lang w:val="ro-RO" w:eastAsia="ro-RO"/>
              </w:rPr>
            </w:pPr>
            <w:r w:rsidRPr="0020384D">
              <w:rPr>
                <w:rFonts w:cstheme="minorHAnsi"/>
                <w:color w:val="000000"/>
                <w:lang w:val="ro-RO" w:eastAsia="ro-RO"/>
              </w:rPr>
              <w:t>978-606-32-1578-0</w:t>
            </w:r>
          </w:p>
          <w:p w:rsidR="00AF7CDA" w:rsidRPr="00853E23" w:rsidRDefault="00AF7CDA" w:rsidP="00A67133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color w:val="000000"/>
                <w:lang w:val="ro-RO" w:eastAsia="ro-RO"/>
              </w:rPr>
              <w:t>IMN 979-0-707663-51-6</w:t>
            </w:r>
          </w:p>
        </w:tc>
        <w:tc>
          <w:tcPr>
            <w:tcW w:w="7229" w:type="dxa"/>
            <w:vAlign w:val="center"/>
          </w:tcPr>
          <w:p w:rsidR="0020384D" w:rsidRPr="0020384D" w:rsidRDefault="0020384D" w:rsidP="0020384D">
            <w:pPr>
              <w:pStyle w:val="Corp"/>
              <w:spacing w:line="264" w:lineRule="auto"/>
              <w:rPr>
                <w:rFonts w:asciiTheme="minorHAnsi" w:eastAsia="Cambria Bold" w:hAnsiTheme="minorHAnsi" w:cstheme="minorHAnsi"/>
                <w:lang w:val="ro-RO"/>
              </w:rPr>
            </w:pPr>
            <w:r w:rsidRPr="0020384D">
              <w:rPr>
                <w:rFonts w:asciiTheme="minorHAnsi" w:hAnsiTheme="minorHAnsi" w:cstheme="minorHAnsi"/>
                <w:b/>
                <w:bCs/>
                <w:lang w:val="ro-RO"/>
              </w:rPr>
              <w:t xml:space="preserve">Elena Irina BĂLĂNUȚĂ- </w:t>
            </w:r>
            <w:r>
              <w:rPr>
                <w:rFonts w:asciiTheme="minorHAnsi" w:hAnsiTheme="minorHAnsi" w:cstheme="minorHAnsi"/>
                <w:b/>
                <w:bCs/>
                <w:lang w:val="ro-RO"/>
              </w:rPr>
              <w:t xml:space="preserve"> </w:t>
            </w:r>
            <w:r w:rsidRPr="0020384D">
              <w:rPr>
                <w:rFonts w:asciiTheme="minorHAnsi" w:hAnsiTheme="minorHAnsi" w:cstheme="minorHAnsi"/>
                <w:lang w:val="ro-RO"/>
              </w:rPr>
              <w:t>Perspective muzicale și istorico-sociale asupra culturii libaneze</w:t>
            </w:r>
          </w:p>
          <w:p w:rsidR="0020384D" w:rsidRPr="0020384D" w:rsidRDefault="0020384D" w:rsidP="0020384D">
            <w:pPr>
              <w:pStyle w:val="Implici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64" w:lineRule="auto"/>
              <w:rPr>
                <w:rFonts w:asciiTheme="minorHAnsi" w:eastAsia="Cambria Bold" w:hAnsiTheme="minorHAnsi" w:cstheme="minorHAnsi"/>
                <w:lang w:val="ro-RO"/>
              </w:rPr>
            </w:pPr>
            <w:r w:rsidRPr="0020384D">
              <w:rPr>
                <w:rFonts w:asciiTheme="minorHAnsi" w:hAnsiTheme="minorHAnsi" w:cstheme="minorHAnsi"/>
                <w:lang w:val="ro-RO"/>
              </w:rPr>
              <w:t>Musical and historical-social perspectives on Lebanese culture</w:t>
            </w:r>
          </w:p>
          <w:p w:rsidR="00A67133" w:rsidRPr="0020384D" w:rsidRDefault="00A67133" w:rsidP="00A67133">
            <w:pPr>
              <w:rPr>
                <w:rFonts w:cstheme="minorHAnsi"/>
                <w:lang w:val="ro-RO"/>
              </w:rPr>
            </w:pPr>
          </w:p>
        </w:tc>
        <w:tc>
          <w:tcPr>
            <w:tcW w:w="1843" w:type="dxa"/>
            <w:vAlign w:val="center"/>
          </w:tcPr>
          <w:p w:rsidR="00A67133" w:rsidRDefault="00A67133" w:rsidP="00A67133"/>
        </w:tc>
        <w:tc>
          <w:tcPr>
            <w:tcW w:w="1620" w:type="dxa"/>
            <w:vAlign w:val="center"/>
          </w:tcPr>
          <w:p w:rsidR="00A67133" w:rsidRDefault="00A67133" w:rsidP="00A67133"/>
        </w:tc>
      </w:tr>
      <w:tr w:rsidR="006C4518" w:rsidRPr="00DE28B2">
        <w:trPr>
          <w:trHeight w:val="1701"/>
        </w:trPr>
        <w:tc>
          <w:tcPr>
            <w:tcW w:w="704" w:type="dxa"/>
            <w:vAlign w:val="center"/>
          </w:tcPr>
          <w:p w:rsidR="00A67133" w:rsidRDefault="00A67133" w:rsidP="00A67133">
            <w:r>
              <w:lastRenderedPageBreak/>
              <w:t>30</w:t>
            </w:r>
          </w:p>
        </w:tc>
        <w:tc>
          <w:tcPr>
            <w:tcW w:w="2552" w:type="dxa"/>
            <w:vAlign w:val="center"/>
          </w:tcPr>
          <w:p w:rsidR="00A67133" w:rsidRDefault="00A67133" w:rsidP="00A67133">
            <w:bookmarkStart w:id="2" w:name="_Hlk215136921"/>
            <w:r w:rsidRPr="00227510">
              <w:rPr>
                <w:rFonts w:ascii="Myriad Pro" w:hAnsi="Myriad Pro" w:cs="Arial"/>
                <w:color w:val="000000"/>
                <w:lang w:val="ro-RO" w:eastAsia="ro-RO"/>
              </w:rPr>
              <w:t>978-606-32-1579-7</w:t>
            </w:r>
            <w:bookmarkEnd w:id="2"/>
          </w:p>
        </w:tc>
        <w:tc>
          <w:tcPr>
            <w:tcW w:w="7229" w:type="dxa"/>
            <w:vAlign w:val="center"/>
          </w:tcPr>
          <w:p w:rsidR="00A25D4C" w:rsidRPr="00A25D4C" w:rsidRDefault="00A25D4C" w:rsidP="00A25D4C">
            <w:pPr>
              <w:jc w:val="center"/>
              <w:rPr>
                <w:sz w:val="22"/>
                <w:szCs w:val="22"/>
                <w:lang w:val="ro-RO"/>
              </w:rPr>
            </w:pPr>
            <w:r w:rsidRPr="00A25D4C">
              <w:rPr>
                <w:sz w:val="22"/>
                <w:szCs w:val="22"/>
                <w:lang w:val="ro-RO"/>
              </w:rPr>
              <w:t>Ani-Rafaela Carabenciov</w:t>
            </w:r>
          </w:p>
          <w:p w:rsidR="00A25D4C" w:rsidRPr="00A25D4C" w:rsidRDefault="00A25D4C" w:rsidP="00A25D4C">
            <w:pPr>
              <w:jc w:val="center"/>
              <w:rPr>
                <w:sz w:val="22"/>
                <w:szCs w:val="22"/>
                <w:lang w:val="ro-RO"/>
              </w:rPr>
            </w:pPr>
            <w:r w:rsidRPr="00A25D4C">
              <w:rPr>
                <w:sz w:val="22"/>
                <w:szCs w:val="22"/>
                <w:lang w:val="ro-RO"/>
              </w:rPr>
              <w:t>Simona-Daniela Negru</w:t>
            </w:r>
          </w:p>
          <w:p w:rsidR="00A25D4C" w:rsidRPr="00A25D4C" w:rsidRDefault="00A25D4C" w:rsidP="00A25D4C">
            <w:pPr>
              <w:jc w:val="center"/>
              <w:rPr>
                <w:sz w:val="22"/>
                <w:szCs w:val="22"/>
                <w:lang w:val="ro-RO"/>
              </w:rPr>
            </w:pPr>
            <w:r w:rsidRPr="00A25D4C">
              <w:rPr>
                <w:sz w:val="22"/>
                <w:szCs w:val="22"/>
                <w:lang w:val="ro-RO"/>
              </w:rPr>
              <w:t>Caius Hera</w:t>
            </w:r>
          </w:p>
          <w:p w:rsidR="00A25D4C" w:rsidRPr="00A25D4C" w:rsidRDefault="00A25D4C" w:rsidP="00A25D4C">
            <w:pPr>
              <w:spacing w:line="360" w:lineRule="auto"/>
              <w:jc w:val="center"/>
              <w:rPr>
                <w:rFonts w:ascii="MinionPro" w:hAnsi="MinionPro"/>
                <w:sz w:val="22"/>
                <w:szCs w:val="22"/>
                <w:lang w:val="ro-RO"/>
              </w:rPr>
            </w:pPr>
            <w:r w:rsidRPr="00A25D4C">
              <w:rPr>
                <w:rFonts w:ascii="MinionPro" w:hAnsi="MinionPro"/>
                <w:sz w:val="22"/>
                <w:szCs w:val="22"/>
                <w:lang w:val="ro-RO"/>
              </w:rPr>
              <w:t>Hans Judenkünig – Extensio</w:t>
            </w:r>
          </w:p>
          <w:p w:rsidR="00A25D4C" w:rsidRPr="00A25D4C" w:rsidRDefault="00A25D4C" w:rsidP="00A25D4C">
            <w:pPr>
              <w:spacing w:line="360" w:lineRule="auto"/>
              <w:jc w:val="center"/>
              <w:rPr>
                <w:rFonts w:ascii="MinionPro" w:hAnsi="MinionPro"/>
                <w:sz w:val="22"/>
                <w:szCs w:val="22"/>
                <w:lang w:val="ro-RO"/>
              </w:rPr>
            </w:pPr>
            <w:r w:rsidRPr="00A25D4C">
              <w:rPr>
                <w:rFonts w:ascii="MinionPro" w:hAnsi="MinionPro"/>
                <w:sz w:val="22"/>
                <w:szCs w:val="22"/>
                <w:lang w:val="ro-RO"/>
              </w:rPr>
              <w:t xml:space="preserve"> Lucrări polifonice vocale derivate din culegerea tipărită la Viena în 1523</w:t>
            </w:r>
          </w:p>
          <w:p w:rsidR="00A67133" w:rsidRPr="00C71DF9" w:rsidRDefault="00A67133" w:rsidP="00B2772C">
            <w:pPr>
              <w:rPr>
                <w:lang w:val="ro-RO"/>
              </w:rPr>
            </w:pPr>
          </w:p>
        </w:tc>
        <w:tc>
          <w:tcPr>
            <w:tcW w:w="1843" w:type="dxa"/>
            <w:vAlign w:val="center"/>
          </w:tcPr>
          <w:p w:rsidR="00A67133" w:rsidRPr="00A25D4C" w:rsidRDefault="00A67133" w:rsidP="00A67133">
            <w:pPr>
              <w:rPr>
                <w:lang w:val="fr-FR"/>
              </w:rPr>
            </w:pPr>
          </w:p>
        </w:tc>
        <w:tc>
          <w:tcPr>
            <w:tcW w:w="1620" w:type="dxa"/>
            <w:vAlign w:val="center"/>
          </w:tcPr>
          <w:p w:rsidR="00A67133" w:rsidRPr="00A25D4C" w:rsidRDefault="00A67133" w:rsidP="00A67133">
            <w:pPr>
              <w:rPr>
                <w:lang w:val="fr-FR"/>
              </w:rPr>
            </w:pPr>
          </w:p>
        </w:tc>
      </w:tr>
      <w:tr w:rsidR="006C4518">
        <w:trPr>
          <w:trHeight w:val="1701"/>
        </w:trPr>
        <w:tc>
          <w:tcPr>
            <w:tcW w:w="704" w:type="dxa"/>
            <w:vAlign w:val="center"/>
          </w:tcPr>
          <w:p w:rsidR="00A67133" w:rsidRDefault="00A67133" w:rsidP="00A67133">
            <w:r>
              <w:t>31</w:t>
            </w:r>
          </w:p>
        </w:tc>
        <w:tc>
          <w:tcPr>
            <w:tcW w:w="2552" w:type="dxa"/>
            <w:vAlign w:val="center"/>
          </w:tcPr>
          <w:p w:rsidR="00A67133" w:rsidRDefault="00A67133" w:rsidP="00A67133">
            <w:bookmarkStart w:id="3" w:name="_Hlk215143282"/>
            <w:r w:rsidRPr="00227510">
              <w:rPr>
                <w:rFonts w:ascii="Myriad Pro" w:hAnsi="Myriad Pro" w:cs="Arial"/>
                <w:color w:val="000000"/>
                <w:lang w:val="ro-RO" w:eastAsia="ro-RO"/>
              </w:rPr>
              <w:t>978-606-32-1580-3</w:t>
            </w:r>
            <w:bookmarkEnd w:id="3"/>
          </w:p>
        </w:tc>
        <w:tc>
          <w:tcPr>
            <w:tcW w:w="7229" w:type="dxa"/>
            <w:vAlign w:val="center"/>
          </w:tcPr>
          <w:p w:rsidR="00490EFF" w:rsidRPr="00490EFF" w:rsidRDefault="00490EFF" w:rsidP="00490EFF">
            <w:pPr>
              <w:jc w:val="center"/>
              <w:rPr>
                <w:rFonts w:asciiTheme="majorHAnsi" w:hAnsiTheme="majorHAnsi" w:cs="Times New Roman"/>
                <w:lang w:val="ro-RO"/>
              </w:rPr>
            </w:pPr>
            <w:r w:rsidRPr="00490EFF">
              <w:rPr>
                <w:rFonts w:asciiTheme="majorHAnsi" w:hAnsiTheme="majorHAnsi" w:cs="Times New Roman"/>
                <w:lang w:val="ro-RO"/>
              </w:rPr>
              <w:t xml:space="preserve">IOAN TRAIA </w:t>
            </w:r>
            <w:r w:rsidR="00A1420F">
              <w:rPr>
                <w:rFonts w:asciiTheme="majorHAnsi" w:hAnsiTheme="majorHAnsi" w:cs="Times New Roman"/>
                <w:lang w:val="ro-RO"/>
              </w:rPr>
              <w:t>-</w:t>
            </w:r>
            <w:r w:rsidRPr="00490EFF">
              <w:rPr>
                <w:rFonts w:asciiTheme="majorHAnsi" w:hAnsiTheme="majorHAnsi" w:cs="Times New Roman"/>
                <w:lang w:val="ro-RO"/>
              </w:rPr>
              <w:t xml:space="preserve"> </w:t>
            </w:r>
            <w:r w:rsidRPr="00490EFF">
              <w:rPr>
                <w:rFonts w:asciiTheme="majorHAnsi" w:hAnsiTheme="majorHAnsi" w:cs="Times New Roman"/>
                <w:b/>
                <w:bCs/>
                <w:lang w:val="ro-RO"/>
              </w:rPr>
              <w:t>GAIU MIC . CONTRIBUȚII MONOGRAFICE</w:t>
            </w:r>
          </w:p>
          <w:p w:rsidR="00A67133" w:rsidRDefault="00A67133" w:rsidP="00A67133"/>
        </w:tc>
        <w:tc>
          <w:tcPr>
            <w:tcW w:w="1843" w:type="dxa"/>
            <w:vAlign w:val="center"/>
          </w:tcPr>
          <w:p w:rsidR="00A67133" w:rsidRDefault="00A67133" w:rsidP="00A67133"/>
        </w:tc>
        <w:tc>
          <w:tcPr>
            <w:tcW w:w="1620" w:type="dxa"/>
            <w:vAlign w:val="center"/>
          </w:tcPr>
          <w:p w:rsidR="00A67133" w:rsidRDefault="00A67133" w:rsidP="00A67133"/>
        </w:tc>
      </w:tr>
      <w:tr w:rsidR="006C4518">
        <w:trPr>
          <w:trHeight w:val="1701"/>
        </w:trPr>
        <w:tc>
          <w:tcPr>
            <w:tcW w:w="704" w:type="dxa"/>
            <w:vAlign w:val="center"/>
          </w:tcPr>
          <w:p w:rsidR="00A67133" w:rsidRDefault="00A67133" w:rsidP="00A67133">
            <w:r>
              <w:t>32</w:t>
            </w:r>
          </w:p>
        </w:tc>
        <w:tc>
          <w:tcPr>
            <w:tcW w:w="2552" w:type="dxa"/>
            <w:vAlign w:val="center"/>
          </w:tcPr>
          <w:p w:rsidR="00A67133" w:rsidRDefault="00A67133" w:rsidP="00A67133">
            <w:r w:rsidRPr="00227510">
              <w:rPr>
                <w:rFonts w:ascii="Myriad Pro" w:hAnsi="Myriad Pro" w:cs="Arial"/>
                <w:color w:val="000000"/>
                <w:lang w:val="ro-RO" w:eastAsia="ro-RO"/>
              </w:rPr>
              <w:t>978-606-32-1581-0</w:t>
            </w:r>
          </w:p>
        </w:tc>
        <w:tc>
          <w:tcPr>
            <w:tcW w:w="7229" w:type="dxa"/>
            <w:vAlign w:val="center"/>
          </w:tcPr>
          <w:p w:rsidR="00B2772C" w:rsidRPr="00C71DF9" w:rsidRDefault="00B2772C" w:rsidP="00B2772C">
            <w:pPr>
              <w:rPr>
                <w:lang w:val="ro-RO"/>
              </w:rPr>
            </w:pPr>
            <w:r w:rsidRPr="00C71DF9">
              <w:t>IOAN TRAIA</w:t>
            </w:r>
            <w:r>
              <w:t xml:space="preserve"> - </w:t>
            </w:r>
            <w:r w:rsidRPr="00C71DF9">
              <w:rPr>
                <w:b/>
                <w:lang w:val="ro-RO"/>
              </w:rPr>
              <w:t>DAVID VONIGA ȘI GIROCUL</w:t>
            </w:r>
          </w:p>
          <w:p w:rsidR="00A67133" w:rsidRPr="00B2772C" w:rsidRDefault="00A67133" w:rsidP="00A67133">
            <w:pPr>
              <w:rPr>
                <w:lang w:val="ro-RO"/>
              </w:rPr>
            </w:pPr>
          </w:p>
        </w:tc>
        <w:tc>
          <w:tcPr>
            <w:tcW w:w="1843" w:type="dxa"/>
            <w:vAlign w:val="center"/>
          </w:tcPr>
          <w:p w:rsidR="00A67133" w:rsidRDefault="00A67133" w:rsidP="00A67133"/>
        </w:tc>
        <w:tc>
          <w:tcPr>
            <w:tcW w:w="1620" w:type="dxa"/>
            <w:vAlign w:val="center"/>
          </w:tcPr>
          <w:p w:rsidR="00A67133" w:rsidRDefault="00A67133" w:rsidP="00A67133"/>
        </w:tc>
      </w:tr>
      <w:tr w:rsidR="006C4518" w:rsidRPr="00A25D4C">
        <w:trPr>
          <w:trHeight w:val="1701"/>
        </w:trPr>
        <w:tc>
          <w:tcPr>
            <w:tcW w:w="704" w:type="dxa"/>
            <w:vAlign w:val="center"/>
          </w:tcPr>
          <w:p w:rsidR="00A67133" w:rsidRDefault="00A67133" w:rsidP="00A67133">
            <w:r>
              <w:t>33</w:t>
            </w:r>
          </w:p>
        </w:tc>
        <w:tc>
          <w:tcPr>
            <w:tcW w:w="2552" w:type="dxa"/>
            <w:vAlign w:val="center"/>
          </w:tcPr>
          <w:p w:rsidR="00A67133" w:rsidRDefault="00A67133" w:rsidP="00A67133">
            <w:r w:rsidRPr="00227510">
              <w:rPr>
                <w:rFonts w:ascii="Myriad Pro" w:hAnsi="Myriad Pro" w:cs="Arial"/>
                <w:color w:val="000000"/>
                <w:lang w:val="ro-RO" w:eastAsia="ro-RO"/>
              </w:rPr>
              <w:t>978-606-32-1582-7</w:t>
            </w:r>
          </w:p>
        </w:tc>
        <w:tc>
          <w:tcPr>
            <w:tcW w:w="7229" w:type="dxa"/>
            <w:vAlign w:val="center"/>
          </w:tcPr>
          <w:p w:rsidR="00A25D4C" w:rsidRPr="00A25D4C" w:rsidRDefault="00A25D4C" w:rsidP="00A25D4C">
            <w:pPr>
              <w:rPr>
                <w:lang w:val="fr-FR"/>
              </w:rPr>
            </w:pPr>
            <w:r w:rsidRPr="00A25D4C">
              <w:rPr>
                <w:lang w:val="fr-FR"/>
              </w:rPr>
              <w:t>DUMITRU POPOVICI, ALTFEL DECÂT ECONOMIST</w:t>
            </w:r>
          </w:p>
          <w:p w:rsidR="00A67133" w:rsidRPr="00A25D4C" w:rsidRDefault="00A67133" w:rsidP="00A67133">
            <w:pPr>
              <w:rPr>
                <w:lang w:val="fr-FR"/>
              </w:rPr>
            </w:pPr>
          </w:p>
        </w:tc>
        <w:tc>
          <w:tcPr>
            <w:tcW w:w="1843" w:type="dxa"/>
            <w:vAlign w:val="center"/>
          </w:tcPr>
          <w:p w:rsidR="00A67133" w:rsidRPr="00A25D4C" w:rsidRDefault="00A67133" w:rsidP="00A67133">
            <w:pPr>
              <w:rPr>
                <w:lang w:val="fr-FR"/>
              </w:rPr>
            </w:pPr>
          </w:p>
        </w:tc>
        <w:tc>
          <w:tcPr>
            <w:tcW w:w="1620" w:type="dxa"/>
            <w:vAlign w:val="center"/>
          </w:tcPr>
          <w:p w:rsidR="00A67133" w:rsidRPr="00A25D4C" w:rsidRDefault="00A67133" w:rsidP="00A67133">
            <w:pPr>
              <w:rPr>
                <w:lang w:val="fr-FR"/>
              </w:rPr>
            </w:pPr>
          </w:p>
        </w:tc>
      </w:tr>
      <w:tr w:rsidR="006C4518">
        <w:trPr>
          <w:trHeight w:val="1701"/>
        </w:trPr>
        <w:tc>
          <w:tcPr>
            <w:tcW w:w="704" w:type="dxa"/>
            <w:vAlign w:val="center"/>
          </w:tcPr>
          <w:p w:rsidR="00A67133" w:rsidRDefault="00A67133" w:rsidP="00A67133">
            <w:r>
              <w:lastRenderedPageBreak/>
              <w:t>34</w:t>
            </w:r>
          </w:p>
        </w:tc>
        <w:tc>
          <w:tcPr>
            <w:tcW w:w="2552" w:type="dxa"/>
            <w:vAlign w:val="center"/>
          </w:tcPr>
          <w:p w:rsidR="00A67133" w:rsidRDefault="00A67133" w:rsidP="00A67133">
            <w:r w:rsidRPr="00227510">
              <w:rPr>
                <w:rFonts w:ascii="Myriad Pro" w:hAnsi="Myriad Pro" w:cs="Arial"/>
                <w:color w:val="000000"/>
                <w:lang w:val="ro-RO" w:eastAsia="ro-RO"/>
              </w:rPr>
              <w:t>978-606-32-1583-4</w:t>
            </w:r>
          </w:p>
        </w:tc>
        <w:tc>
          <w:tcPr>
            <w:tcW w:w="7229" w:type="dxa"/>
            <w:vAlign w:val="center"/>
          </w:tcPr>
          <w:p w:rsidR="00A67133" w:rsidRPr="00DE28B2" w:rsidRDefault="00DE28B2" w:rsidP="00A67133">
            <w:pPr>
              <w:rPr>
                <w:lang w:val="ro-RO"/>
              </w:rPr>
            </w:pPr>
            <w:r>
              <w:t>Cornelia MARI</w:t>
            </w:r>
            <w:r>
              <w:rPr>
                <w:lang w:val="ro-RO"/>
              </w:rPr>
              <w:t>Ș – Iubire rece</w:t>
            </w:r>
          </w:p>
        </w:tc>
        <w:tc>
          <w:tcPr>
            <w:tcW w:w="1843" w:type="dxa"/>
            <w:vAlign w:val="center"/>
          </w:tcPr>
          <w:p w:rsidR="00A67133" w:rsidRDefault="00A67133" w:rsidP="00A67133"/>
        </w:tc>
        <w:tc>
          <w:tcPr>
            <w:tcW w:w="1620" w:type="dxa"/>
            <w:vAlign w:val="center"/>
          </w:tcPr>
          <w:p w:rsidR="00A67133" w:rsidRDefault="00A67133" w:rsidP="00A67133"/>
        </w:tc>
      </w:tr>
      <w:tr w:rsidR="006C4518">
        <w:trPr>
          <w:trHeight w:val="1701"/>
        </w:trPr>
        <w:tc>
          <w:tcPr>
            <w:tcW w:w="704" w:type="dxa"/>
            <w:vAlign w:val="center"/>
          </w:tcPr>
          <w:p w:rsidR="00A67133" w:rsidRDefault="00A67133" w:rsidP="00A67133">
            <w:r>
              <w:t>35</w:t>
            </w:r>
          </w:p>
        </w:tc>
        <w:tc>
          <w:tcPr>
            <w:tcW w:w="2552" w:type="dxa"/>
            <w:vAlign w:val="center"/>
          </w:tcPr>
          <w:p w:rsidR="00A67133" w:rsidRDefault="00A67133" w:rsidP="00A67133">
            <w:r w:rsidRPr="00227510">
              <w:rPr>
                <w:rFonts w:ascii="Myriad Pro" w:hAnsi="Myriad Pro" w:cs="Arial"/>
                <w:color w:val="000000"/>
                <w:lang w:val="ro-RO" w:eastAsia="ro-RO"/>
              </w:rPr>
              <w:t>978-606-32-1584-1</w:t>
            </w:r>
          </w:p>
        </w:tc>
        <w:tc>
          <w:tcPr>
            <w:tcW w:w="7229" w:type="dxa"/>
            <w:vAlign w:val="center"/>
          </w:tcPr>
          <w:p w:rsidR="00DE28B2" w:rsidRPr="00DE28B2" w:rsidRDefault="00DE28B2" w:rsidP="00DE28B2">
            <w:pPr>
              <w:rPr>
                <w:lang w:val="en-GB"/>
              </w:rPr>
            </w:pPr>
            <w:r w:rsidRPr="00DE28B2">
              <w:rPr>
                <w:lang w:val="en-GB"/>
              </w:rPr>
              <w:t>Sebastian-Paul POPA</w:t>
            </w:r>
            <w:r>
              <w:rPr>
                <w:lang w:val="en-GB"/>
              </w:rPr>
              <w:t xml:space="preserve"> - </w:t>
            </w:r>
            <w:r w:rsidRPr="00DE28B2">
              <w:rPr>
                <w:lang w:val="en-GB"/>
              </w:rPr>
              <w:t xml:space="preserve">CONJUNCTURA POST-BRAHMSIANĂ </w:t>
            </w:r>
            <w:r w:rsidRPr="00DE28B2">
              <w:rPr>
                <w:lang w:val="en-GB"/>
              </w:rPr>
              <w:br/>
              <w:t>A SONATEI PENTRU CLARINET ȘI PIAN,</w:t>
            </w:r>
          </w:p>
          <w:p w:rsidR="00DE28B2" w:rsidRPr="00DE28B2" w:rsidRDefault="00DE28B2" w:rsidP="00DE28B2">
            <w:pPr>
              <w:rPr>
                <w:lang w:val="en-GB"/>
              </w:rPr>
            </w:pPr>
            <w:r w:rsidRPr="00DE28B2">
              <w:rPr>
                <w:lang w:val="en-GB"/>
              </w:rPr>
              <w:t xml:space="preserve">DIN SPAȚIUL CULTURAL EUROPEAN, </w:t>
            </w:r>
            <w:r w:rsidRPr="00DE28B2">
              <w:rPr>
                <w:lang w:val="en-GB"/>
              </w:rPr>
              <w:br/>
              <w:t>ÎN PRIMA JUMĂTATE A SECOLULUI XX</w:t>
            </w:r>
          </w:p>
          <w:p w:rsidR="00A67133" w:rsidRDefault="00A67133" w:rsidP="00A67133"/>
        </w:tc>
        <w:tc>
          <w:tcPr>
            <w:tcW w:w="1843" w:type="dxa"/>
            <w:vAlign w:val="center"/>
          </w:tcPr>
          <w:p w:rsidR="00A67133" w:rsidRDefault="00A67133" w:rsidP="00A67133"/>
        </w:tc>
        <w:tc>
          <w:tcPr>
            <w:tcW w:w="1620" w:type="dxa"/>
            <w:vAlign w:val="center"/>
          </w:tcPr>
          <w:p w:rsidR="00A67133" w:rsidRDefault="00A67133" w:rsidP="00A67133"/>
        </w:tc>
      </w:tr>
      <w:tr w:rsidR="006C4518">
        <w:trPr>
          <w:trHeight w:val="1701"/>
        </w:trPr>
        <w:tc>
          <w:tcPr>
            <w:tcW w:w="704" w:type="dxa"/>
            <w:vAlign w:val="center"/>
          </w:tcPr>
          <w:p w:rsidR="00A67133" w:rsidRDefault="00A67133" w:rsidP="00A67133">
            <w:r>
              <w:t>36</w:t>
            </w:r>
          </w:p>
        </w:tc>
        <w:tc>
          <w:tcPr>
            <w:tcW w:w="2552" w:type="dxa"/>
            <w:vAlign w:val="center"/>
          </w:tcPr>
          <w:p w:rsidR="00A67133" w:rsidRDefault="00A67133" w:rsidP="00A67133">
            <w:r w:rsidRPr="00227510">
              <w:rPr>
                <w:rFonts w:ascii="Myriad Pro" w:hAnsi="Myriad Pro" w:cs="Arial"/>
                <w:color w:val="000000"/>
                <w:lang w:val="ro-RO" w:eastAsia="ro-RO"/>
              </w:rPr>
              <w:t>978-606-32-1585-8</w:t>
            </w:r>
          </w:p>
        </w:tc>
        <w:tc>
          <w:tcPr>
            <w:tcW w:w="7229" w:type="dxa"/>
            <w:vAlign w:val="center"/>
          </w:tcPr>
          <w:p w:rsidR="00A67133" w:rsidRDefault="0077766A" w:rsidP="00A67133">
            <w:r>
              <w:t xml:space="preserve">Monica OCNEAN - </w:t>
            </w:r>
            <w:r w:rsidRPr="0077766A">
              <w:rPr>
                <w:b/>
                <w:bCs/>
              </w:rPr>
              <w:t>Banking Operations</w:t>
            </w:r>
          </w:p>
        </w:tc>
        <w:tc>
          <w:tcPr>
            <w:tcW w:w="1843" w:type="dxa"/>
            <w:vAlign w:val="center"/>
          </w:tcPr>
          <w:p w:rsidR="00A67133" w:rsidRDefault="00A67133" w:rsidP="00A67133"/>
        </w:tc>
        <w:tc>
          <w:tcPr>
            <w:tcW w:w="1620" w:type="dxa"/>
            <w:vAlign w:val="center"/>
          </w:tcPr>
          <w:p w:rsidR="00A67133" w:rsidRDefault="00A67133" w:rsidP="00A67133"/>
        </w:tc>
      </w:tr>
      <w:tr w:rsidR="006C4518">
        <w:trPr>
          <w:trHeight w:val="1701"/>
        </w:trPr>
        <w:tc>
          <w:tcPr>
            <w:tcW w:w="704" w:type="dxa"/>
            <w:vAlign w:val="center"/>
          </w:tcPr>
          <w:p w:rsidR="00A67133" w:rsidRDefault="00A67133" w:rsidP="00A67133">
            <w:r>
              <w:t>37</w:t>
            </w:r>
          </w:p>
        </w:tc>
        <w:tc>
          <w:tcPr>
            <w:tcW w:w="2552" w:type="dxa"/>
            <w:vAlign w:val="center"/>
          </w:tcPr>
          <w:p w:rsidR="00A67133" w:rsidRDefault="00A67133" w:rsidP="00A67133">
            <w:r w:rsidRPr="00227510">
              <w:rPr>
                <w:rFonts w:ascii="Myriad Pro" w:hAnsi="Myriad Pro" w:cs="Arial"/>
                <w:color w:val="000000"/>
                <w:lang w:val="ro-RO" w:eastAsia="ro-RO"/>
              </w:rPr>
              <w:t>978-606-32-1586-5</w:t>
            </w:r>
          </w:p>
        </w:tc>
        <w:tc>
          <w:tcPr>
            <w:tcW w:w="7229" w:type="dxa"/>
            <w:vAlign w:val="center"/>
          </w:tcPr>
          <w:p w:rsidR="00A67A1F" w:rsidRDefault="00A67A1F" w:rsidP="00A67A1F">
            <w:r w:rsidRPr="00A67A1F">
              <w:t>CONSTANTIN MĂRĂSCU</w:t>
            </w:r>
            <w:r>
              <w:t xml:space="preserve"> - ULISE, ÎNTRE DOUĂ </w:t>
            </w:r>
          </w:p>
          <w:p w:rsidR="00A67133" w:rsidRDefault="00A67A1F" w:rsidP="00A67A1F">
            <w:r>
              <w:t>LUMI PROMISE</w:t>
            </w:r>
          </w:p>
        </w:tc>
        <w:tc>
          <w:tcPr>
            <w:tcW w:w="1843" w:type="dxa"/>
            <w:vAlign w:val="center"/>
          </w:tcPr>
          <w:p w:rsidR="00A67133" w:rsidRDefault="00A67133" w:rsidP="00A67133"/>
        </w:tc>
        <w:tc>
          <w:tcPr>
            <w:tcW w:w="1620" w:type="dxa"/>
            <w:vAlign w:val="center"/>
          </w:tcPr>
          <w:p w:rsidR="00A67133" w:rsidRDefault="00A67133" w:rsidP="00A67133"/>
        </w:tc>
      </w:tr>
      <w:tr w:rsidR="006C4518">
        <w:trPr>
          <w:trHeight w:val="1701"/>
        </w:trPr>
        <w:tc>
          <w:tcPr>
            <w:tcW w:w="704" w:type="dxa"/>
            <w:vAlign w:val="center"/>
          </w:tcPr>
          <w:p w:rsidR="00A67133" w:rsidRDefault="00A67133" w:rsidP="00A67133">
            <w:r>
              <w:t>38</w:t>
            </w:r>
          </w:p>
        </w:tc>
        <w:tc>
          <w:tcPr>
            <w:tcW w:w="2552" w:type="dxa"/>
            <w:vAlign w:val="center"/>
          </w:tcPr>
          <w:p w:rsidR="00A67133" w:rsidRDefault="00A67133" w:rsidP="00A67133">
            <w:r w:rsidRPr="00227510">
              <w:rPr>
                <w:rFonts w:ascii="Myriad Pro" w:hAnsi="Myriad Pro" w:cs="Arial"/>
                <w:color w:val="000000"/>
                <w:lang w:val="ro-RO" w:eastAsia="ro-RO"/>
              </w:rPr>
              <w:t>978-606-32-1587-2</w:t>
            </w:r>
          </w:p>
        </w:tc>
        <w:tc>
          <w:tcPr>
            <w:tcW w:w="7229" w:type="dxa"/>
            <w:vAlign w:val="center"/>
          </w:tcPr>
          <w:p w:rsidR="00A67133" w:rsidRPr="00A67A1F" w:rsidRDefault="00A67133" w:rsidP="00A67133">
            <w:pPr>
              <w:rPr>
                <w:lang w:val="ro-RO"/>
              </w:rPr>
            </w:pPr>
          </w:p>
        </w:tc>
        <w:tc>
          <w:tcPr>
            <w:tcW w:w="1843" w:type="dxa"/>
            <w:vAlign w:val="center"/>
          </w:tcPr>
          <w:p w:rsidR="00A67133" w:rsidRDefault="00A67133" w:rsidP="00A67133"/>
        </w:tc>
        <w:tc>
          <w:tcPr>
            <w:tcW w:w="1620" w:type="dxa"/>
            <w:vAlign w:val="center"/>
          </w:tcPr>
          <w:p w:rsidR="00A67133" w:rsidRDefault="00A67133" w:rsidP="00A67133"/>
        </w:tc>
      </w:tr>
      <w:tr w:rsidR="006C4518">
        <w:trPr>
          <w:trHeight w:val="1701"/>
        </w:trPr>
        <w:tc>
          <w:tcPr>
            <w:tcW w:w="704" w:type="dxa"/>
            <w:vAlign w:val="center"/>
          </w:tcPr>
          <w:p w:rsidR="00A67133" w:rsidRDefault="00A67133" w:rsidP="00A67133">
            <w:r>
              <w:lastRenderedPageBreak/>
              <w:t>39</w:t>
            </w:r>
          </w:p>
        </w:tc>
        <w:tc>
          <w:tcPr>
            <w:tcW w:w="2552" w:type="dxa"/>
            <w:vAlign w:val="center"/>
          </w:tcPr>
          <w:p w:rsidR="00A67133" w:rsidRDefault="00A67133" w:rsidP="00A67133">
            <w:r w:rsidRPr="00227510">
              <w:rPr>
                <w:rFonts w:ascii="Myriad Pro" w:hAnsi="Myriad Pro" w:cs="Arial"/>
                <w:color w:val="000000"/>
                <w:lang w:val="ro-RO" w:eastAsia="ro-RO"/>
              </w:rPr>
              <w:t>978-606-32-1588-9</w:t>
            </w:r>
          </w:p>
        </w:tc>
        <w:tc>
          <w:tcPr>
            <w:tcW w:w="7229" w:type="dxa"/>
            <w:vAlign w:val="center"/>
          </w:tcPr>
          <w:p w:rsidR="00A67133" w:rsidRDefault="00A67133" w:rsidP="00A67133"/>
        </w:tc>
        <w:tc>
          <w:tcPr>
            <w:tcW w:w="1843" w:type="dxa"/>
            <w:vAlign w:val="center"/>
          </w:tcPr>
          <w:p w:rsidR="00A67133" w:rsidRDefault="00A67133" w:rsidP="00A67133"/>
        </w:tc>
        <w:tc>
          <w:tcPr>
            <w:tcW w:w="1620" w:type="dxa"/>
            <w:vAlign w:val="center"/>
          </w:tcPr>
          <w:p w:rsidR="00A67133" w:rsidRDefault="00A67133" w:rsidP="00A67133"/>
        </w:tc>
      </w:tr>
      <w:tr w:rsidR="006C4518">
        <w:trPr>
          <w:trHeight w:val="1701"/>
        </w:trPr>
        <w:tc>
          <w:tcPr>
            <w:tcW w:w="704" w:type="dxa"/>
            <w:vAlign w:val="center"/>
          </w:tcPr>
          <w:p w:rsidR="00A67133" w:rsidRDefault="00A67133" w:rsidP="00A67133">
            <w:r>
              <w:t>40</w:t>
            </w:r>
          </w:p>
        </w:tc>
        <w:tc>
          <w:tcPr>
            <w:tcW w:w="2552" w:type="dxa"/>
            <w:vAlign w:val="center"/>
          </w:tcPr>
          <w:p w:rsidR="00A67133" w:rsidRDefault="00A67133" w:rsidP="00A67133">
            <w:r w:rsidRPr="00227510">
              <w:rPr>
                <w:rFonts w:ascii="Myriad Pro" w:hAnsi="Myriad Pro" w:cs="Arial"/>
                <w:color w:val="000000"/>
                <w:lang w:val="ro-RO" w:eastAsia="ro-RO"/>
              </w:rPr>
              <w:t>978-606-32-1589-6</w:t>
            </w:r>
          </w:p>
        </w:tc>
        <w:tc>
          <w:tcPr>
            <w:tcW w:w="7229" w:type="dxa"/>
            <w:vAlign w:val="center"/>
          </w:tcPr>
          <w:p w:rsidR="00A67133" w:rsidRDefault="00A67133" w:rsidP="00A67133"/>
        </w:tc>
        <w:tc>
          <w:tcPr>
            <w:tcW w:w="1843" w:type="dxa"/>
            <w:vAlign w:val="center"/>
          </w:tcPr>
          <w:p w:rsidR="00A67133" w:rsidRDefault="00A67133" w:rsidP="00A67133"/>
        </w:tc>
        <w:tc>
          <w:tcPr>
            <w:tcW w:w="1620" w:type="dxa"/>
            <w:vAlign w:val="center"/>
          </w:tcPr>
          <w:p w:rsidR="00A67133" w:rsidRDefault="00A67133" w:rsidP="00A67133"/>
        </w:tc>
      </w:tr>
      <w:tr w:rsidR="006C4518">
        <w:trPr>
          <w:trHeight w:val="1701"/>
        </w:trPr>
        <w:tc>
          <w:tcPr>
            <w:tcW w:w="704" w:type="dxa"/>
            <w:vAlign w:val="center"/>
          </w:tcPr>
          <w:p w:rsidR="00A67133" w:rsidRDefault="00A67133" w:rsidP="00A67133">
            <w:r>
              <w:t>41</w:t>
            </w:r>
          </w:p>
        </w:tc>
        <w:tc>
          <w:tcPr>
            <w:tcW w:w="2552" w:type="dxa"/>
            <w:vAlign w:val="center"/>
          </w:tcPr>
          <w:p w:rsidR="00A67133" w:rsidRDefault="00A67133" w:rsidP="00A67133">
            <w:r w:rsidRPr="00227510">
              <w:rPr>
                <w:rFonts w:ascii="Myriad Pro" w:hAnsi="Myriad Pro" w:cs="Arial"/>
                <w:color w:val="000000"/>
                <w:lang w:val="ro-RO" w:eastAsia="ro-RO"/>
              </w:rPr>
              <w:t>978-606-32-1590-2</w:t>
            </w:r>
          </w:p>
        </w:tc>
        <w:tc>
          <w:tcPr>
            <w:tcW w:w="7229" w:type="dxa"/>
            <w:vAlign w:val="center"/>
          </w:tcPr>
          <w:p w:rsidR="00A67133" w:rsidRDefault="00A67133" w:rsidP="00A67133"/>
        </w:tc>
        <w:tc>
          <w:tcPr>
            <w:tcW w:w="1843" w:type="dxa"/>
            <w:vAlign w:val="center"/>
          </w:tcPr>
          <w:p w:rsidR="00A67133" w:rsidRDefault="00A67133" w:rsidP="00A67133"/>
        </w:tc>
        <w:tc>
          <w:tcPr>
            <w:tcW w:w="1620" w:type="dxa"/>
            <w:vAlign w:val="center"/>
          </w:tcPr>
          <w:p w:rsidR="00A67133" w:rsidRDefault="00A67133" w:rsidP="00A67133"/>
        </w:tc>
      </w:tr>
      <w:tr w:rsidR="006C4518">
        <w:trPr>
          <w:trHeight w:val="1701"/>
        </w:trPr>
        <w:tc>
          <w:tcPr>
            <w:tcW w:w="704" w:type="dxa"/>
            <w:vAlign w:val="center"/>
          </w:tcPr>
          <w:p w:rsidR="00A67133" w:rsidRDefault="00A67133" w:rsidP="00A67133">
            <w:r>
              <w:t>42</w:t>
            </w:r>
          </w:p>
        </w:tc>
        <w:tc>
          <w:tcPr>
            <w:tcW w:w="2552" w:type="dxa"/>
            <w:vAlign w:val="center"/>
          </w:tcPr>
          <w:p w:rsidR="00A67133" w:rsidRDefault="00A67133" w:rsidP="00A67133">
            <w:r w:rsidRPr="00227510">
              <w:rPr>
                <w:rFonts w:ascii="Myriad Pro" w:hAnsi="Myriad Pro" w:cs="Arial"/>
                <w:color w:val="000000"/>
                <w:lang w:val="ro-RO" w:eastAsia="ro-RO"/>
              </w:rPr>
              <w:t>978-606-32-1591-9</w:t>
            </w:r>
          </w:p>
        </w:tc>
        <w:tc>
          <w:tcPr>
            <w:tcW w:w="7229" w:type="dxa"/>
            <w:vAlign w:val="center"/>
          </w:tcPr>
          <w:p w:rsidR="00A67133" w:rsidRDefault="00A67133" w:rsidP="00A67133"/>
        </w:tc>
        <w:tc>
          <w:tcPr>
            <w:tcW w:w="1843" w:type="dxa"/>
            <w:vAlign w:val="center"/>
          </w:tcPr>
          <w:p w:rsidR="00A67133" w:rsidRDefault="00A67133" w:rsidP="00A67133"/>
        </w:tc>
        <w:tc>
          <w:tcPr>
            <w:tcW w:w="1620" w:type="dxa"/>
            <w:vAlign w:val="center"/>
          </w:tcPr>
          <w:p w:rsidR="00A67133" w:rsidRDefault="00A67133" w:rsidP="00A67133"/>
        </w:tc>
      </w:tr>
      <w:tr w:rsidR="006C4518">
        <w:trPr>
          <w:trHeight w:val="1701"/>
        </w:trPr>
        <w:tc>
          <w:tcPr>
            <w:tcW w:w="704" w:type="dxa"/>
            <w:vAlign w:val="center"/>
          </w:tcPr>
          <w:p w:rsidR="00A67133" w:rsidRDefault="00A67133" w:rsidP="00A67133">
            <w:r>
              <w:t>43</w:t>
            </w:r>
          </w:p>
        </w:tc>
        <w:tc>
          <w:tcPr>
            <w:tcW w:w="2552" w:type="dxa"/>
            <w:vAlign w:val="center"/>
          </w:tcPr>
          <w:p w:rsidR="00A67133" w:rsidRDefault="00A67133" w:rsidP="00A67133">
            <w:r w:rsidRPr="00227510">
              <w:rPr>
                <w:rFonts w:ascii="Myriad Pro" w:hAnsi="Myriad Pro" w:cs="Arial"/>
                <w:color w:val="000000"/>
                <w:lang w:val="ro-RO" w:eastAsia="ro-RO"/>
              </w:rPr>
              <w:t>978-606-32-1592-6</w:t>
            </w:r>
          </w:p>
        </w:tc>
        <w:tc>
          <w:tcPr>
            <w:tcW w:w="7229" w:type="dxa"/>
            <w:vAlign w:val="center"/>
          </w:tcPr>
          <w:p w:rsidR="00A67133" w:rsidRDefault="00A67133" w:rsidP="00A67133"/>
        </w:tc>
        <w:tc>
          <w:tcPr>
            <w:tcW w:w="1843" w:type="dxa"/>
            <w:vAlign w:val="center"/>
          </w:tcPr>
          <w:p w:rsidR="00A67133" w:rsidRDefault="00A67133" w:rsidP="00A67133"/>
        </w:tc>
        <w:tc>
          <w:tcPr>
            <w:tcW w:w="1620" w:type="dxa"/>
            <w:vAlign w:val="center"/>
          </w:tcPr>
          <w:p w:rsidR="00A67133" w:rsidRDefault="00A67133" w:rsidP="00A67133"/>
        </w:tc>
      </w:tr>
      <w:tr w:rsidR="006C4518">
        <w:trPr>
          <w:trHeight w:val="1701"/>
        </w:trPr>
        <w:tc>
          <w:tcPr>
            <w:tcW w:w="704" w:type="dxa"/>
            <w:vAlign w:val="center"/>
          </w:tcPr>
          <w:p w:rsidR="00A67133" w:rsidRDefault="00A67133" w:rsidP="00A67133">
            <w:r>
              <w:lastRenderedPageBreak/>
              <w:t>44</w:t>
            </w:r>
          </w:p>
        </w:tc>
        <w:tc>
          <w:tcPr>
            <w:tcW w:w="2552" w:type="dxa"/>
            <w:vAlign w:val="center"/>
          </w:tcPr>
          <w:p w:rsidR="00A67133" w:rsidRDefault="00A67133" w:rsidP="00A67133">
            <w:r w:rsidRPr="00227510">
              <w:rPr>
                <w:rFonts w:ascii="Myriad Pro" w:hAnsi="Myriad Pro" w:cs="Arial"/>
                <w:color w:val="000000"/>
                <w:lang w:val="ro-RO" w:eastAsia="ro-RO"/>
              </w:rPr>
              <w:t>978-606-32-1593-3</w:t>
            </w:r>
          </w:p>
        </w:tc>
        <w:tc>
          <w:tcPr>
            <w:tcW w:w="7229" w:type="dxa"/>
            <w:vAlign w:val="center"/>
          </w:tcPr>
          <w:p w:rsidR="00A67133" w:rsidRDefault="00A67133" w:rsidP="00A67133"/>
        </w:tc>
        <w:tc>
          <w:tcPr>
            <w:tcW w:w="1843" w:type="dxa"/>
            <w:vAlign w:val="center"/>
          </w:tcPr>
          <w:p w:rsidR="00A67133" w:rsidRDefault="00A67133" w:rsidP="00A67133"/>
        </w:tc>
        <w:tc>
          <w:tcPr>
            <w:tcW w:w="1620" w:type="dxa"/>
            <w:vAlign w:val="center"/>
          </w:tcPr>
          <w:p w:rsidR="00A67133" w:rsidRDefault="00A67133" w:rsidP="00A67133"/>
        </w:tc>
      </w:tr>
      <w:tr w:rsidR="006C4518">
        <w:trPr>
          <w:trHeight w:val="1701"/>
        </w:trPr>
        <w:tc>
          <w:tcPr>
            <w:tcW w:w="704" w:type="dxa"/>
            <w:vAlign w:val="center"/>
          </w:tcPr>
          <w:p w:rsidR="00A67133" w:rsidRDefault="00A67133" w:rsidP="00A67133">
            <w:r>
              <w:t>45</w:t>
            </w:r>
          </w:p>
        </w:tc>
        <w:tc>
          <w:tcPr>
            <w:tcW w:w="2552" w:type="dxa"/>
            <w:vAlign w:val="center"/>
          </w:tcPr>
          <w:p w:rsidR="00A67133" w:rsidRDefault="00A67133" w:rsidP="00A67133">
            <w:r w:rsidRPr="00227510">
              <w:rPr>
                <w:rFonts w:ascii="Myriad Pro" w:hAnsi="Myriad Pro" w:cs="Arial"/>
                <w:color w:val="000000"/>
                <w:lang w:val="ro-RO" w:eastAsia="ro-RO"/>
              </w:rPr>
              <w:t>978-606-32-1594-0</w:t>
            </w:r>
          </w:p>
        </w:tc>
        <w:tc>
          <w:tcPr>
            <w:tcW w:w="7229" w:type="dxa"/>
            <w:vAlign w:val="center"/>
          </w:tcPr>
          <w:p w:rsidR="00A67133" w:rsidRDefault="00A67133" w:rsidP="00A67133"/>
        </w:tc>
        <w:tc>
          <w:tcPr>
            <w:tcW w:w="1843" w:type="dxa"/>
            <w:vAlign w:val="center"/>
          </w:tcPr>
          <w:p w:rsidR="00A67133" w:rsidRDefault="00A67133" w:rsidP="00A67133"/>
        </w:tc>
        <w:tc>
          <w:tcPr>
            <w:tcW w:w="1620" w:type="dxa"/>
            <w:vAlign w:val="center"/>
          </w:tcPr>
          <w:p w:rsidR="00A67133" w:rsidRDefault="00A67133" w:rsidP="00A67133"/>
        </w:tc>
      </w:tr>
      <w:tr w:rsidR="006C4518">
        <w:trPr>
          <w:trHeight w:val="1701"/>
        </w:trPr>
        <w:tc>
          <w:tcPr>
            <w:tcW w:w="704" w:type="dxa"/>
            <w:vAlign w:val="center"/>
          </w:tcPr>
          <w:p w:rsidR="00A67133" w:rsidRDefault="00A67133" w:rsidP="00A67133">
            <w:r>
              <w:t>46</w:t>
            </w:r>
          </w:p>
        </w:tc>
        <w:tc>
          <w:tcPr>
            <w:tcW w:w="2552" w:type="dxa"/>
            <w:vAlign w:val="center"/>
          </w:tcPr>
          <w:p w:rsidR="00A67133" w:rsidRDefault="00A67133" w:rsidP="00A67133">
            <w:r w:rsidRPr="00227510">
              <w:rPr>
                <w:rFonts w:ascii="Myriad Pro" w:hAnsi="Myriad Pro" w:cs="Arial"/>
                <w:color w:val="000000"/>
                <w:lang w:val="ro-RO" w:eastAsia="ro-RO"/>
              </w:rPr>
              <w:t>978-606-32-1595-7</w:t>
            </w:r>
          </w:p>
        </w:tc>
        <w:tc>
          <w:tcPr>
            <w:tcW w:w="7229" w:type="dxa"/>
            <w:vAlign w:val="center"/>
          </w:tcPr>
          <w:p w:rsidR="00A67133" w:rsidRDefault="00A67133" w:rsidP="00A67133"/>
        </w:tc>
        <w:tc>
          <w:tcPr>
            <w:tcW w:w="1843" w:type="dxa"/>
            <w:vAlign w:val="center"/>
          </w:tcPr>
          <w:p w:rsidR="00A67133" w:rsidRDefault="00A67133" w:rsidP="00A67133"/>
        </w:tc>
        <w:tc>
          <w:tcPr>
            <w:tcW w:w="1620" w:type="dxa"/>
            <w:vAlign w:val="center"/>
          </w:tcPr>
          <w:p w:rsidR="00A67133" w:rsidRDefault="00A67133" w:rsidP="00A67133"/>
        </w:tc>
      </w:tr>
      <w:tr w:rsidR="006C4518">
        <w:trPr>
          <w:trHeight w:val="1701"/>
        </w:trPr>
        <w:tc>
          <w:tcPr>
            <w:tcW w:w="704" w:type="dxa"/>
            <w:vAlign w:val="center"/>
          </w:tcPr>
          <w:p w:rsidR="00A67133" w:rsidRDefault="00A67133" w:rsidP="00A67133">
            <w:r>
              <w:t>47</w:t>
            </w:r>
          </w:p>
        </w:tc>
        <w:tc>
          <w:tcPr>
            <w:tcW w:w="2552" w:type="dxa"/>
            <w:vAlign w:val="center"/>
          </w:tcPr>
          <w:p w:rsidR="00A67133" w:rsidRDefault="00A67133" w:rsidP="00A67133">
            <w:r w:rsidRPr="00227510">
              <w:rPr>
                <w:rFonts w:ascii="Myriad Pro" w:hAnsi="Myriad Pro" w:cs="Arial"/>
                <w:color w:val="000000"/>
                <w:lang w:val="ro-RO" w:eastAsia="ro-RO"/>
              </w:rPr>
              <w:t>978-606-32-1596-4</w:t>
            </w:r>
          </w:p>
        </w:tc>
        <w:tc>
          <w:tcPr>
            <w:tcW w:w="7229" w:type="dxa"/>
            <w:vAlign w:val="center"/>
          </w:tcPr>
          <w:p w:rsidR="00A67133" w:rsidRDefault="00A67133" w:rsidP="00A67133"/>
        </w:tc>
        <w:tc>
          <w:tcPr>
            <w:tcW w:w="1843" w:type="dxa"/>
            <w:vAlign w:val="center"/>
          </w:tcPr>
          <w:p w:rsidR="00A67133" w:rsidRDefault="00A67133" w:rsidP="00A67133"/>
        </w:tc>
        <w:tc>
          <w:tcPr>
            <w:tcW w:w="1620" w:type="dxa"/>
            <w:vAlign w:val="center"/>
          </w:tcPr>
          <w:p w:rsidR="00A67133" w:rsidRDefault="00A67133" w:rsidP="00A67133"/>
        </w:tc>
      </w:tr>
      <w:tr w:rsidR="006C4518">
        <w:trPr>
          <w:trHeight w:val="1701"/>
        </w:trPr>
        <w:tc>
          <w:tcPr>
            <w:tcW w:w="704" w:type="dxa"/>
            <w:vAlign w:val="center"/>
          </w:tcPr>
          <w:p w:rsidR="00A67133" w:rsidRDefault="00A67133" w:rsidP="00A67133">
            <w:r>
              <w:t>48</w:t>
            </w:r>
          </w:p>
        </w:tc>
        <w:tc>
          <w:tcPr>
            <w:tcW w:w="2552" w:type="dxa"/>
            <w:vAlign w:val="center"/>
          </w:tcPr>
          <w:p w:rsidR="00A67133" w:rsidRDefault="00A67133" w:rsidP="00A67133">
            <w:r w:rsidRPr="00227510">
              <w:rPr>
                <w:rFonts w:ascii="Myriad Pro" w:hAnsi="Myriad Pro" w:cs="Arial"/>
                <w:color w:val="000000"/>
                <w:lang w:val="ro-RO" w:eastAsia="ro-RO"/>
              </w:rPr>
              <w:t>978-606-32-1597-1</w:t>
            </w:r>
          </w:p>
        </w:tc>
        <w:tc>
          <w:tcPr>
            <w:tcW w:w="7229" w:type="dxa"/>
            <w:vAlign w:val="center"/>
          </w:tcPr>
          <w:p w:rsidR="00A67133" w:rsidRDefault="00A67133" w:rsidP="00A67133"/>
        </w:tc>
        <w:tc>
          <w:tcPr>
            <w:tcW w:w="1843" w:type="dxa"/>
            <w:vAlign w:val="center"/>
          </w:tcPr>
          <w:p w:rsidR="00A67133" w:rsidRDefault="00A67133" w:rsidP="00A67133"/>
        </w:tc>
        <w:tc>
          <w:tcPr>
            <w:tcW w:w="1620" w:type="dxa"/>
            <w:vAlign w:val="center"/>
          </w:tcPr>
          <w:p w:rsidR="00A67133" w:rsidRDefault="00A67133" w:rsidP="00A67133"/>
        </w:tc>
      </w:tr>
      <w:tr w:rsidR="006C4518">
        <w:trPr>
          <w:trHeight w:val="1701"/>
        </w:trPr>
        <w:tc>
          <w:tcPr>
            <w:tcW w:w="704" w:type="dxa"/>
            <w:vAlign w:val="center"/>
          </w:tcPr>
          <w:p w:rsidR="00A67133" w:rsidRDefault="00A67133" w:rsidP="00A67133">
            <w:r>
              <w:lastRenderedPageBreak/>
              <w:t>49</w:t>
            </w:r>
          </w:p>
        </w:tc>
        <w:tc>
          <w:tcPr>
            <w:tcW w:w="2552" w:type="dxa"/>
            <w:vAlign w:val="center"/>
          </w:tcPr>
          <w:p w:rsidR="00A67133" w:rsidRDefault="00A67133" w:rsidP="00A67133">
            <w:r w:rsidRPr="00227510">
              <w:rPr>
                <w:rFonts w:ascii="Myriad Pro" w:hAnsi="Myriad Pro" w:cs="Arial"/>
                <w:color w:val="000000"/>
                <w:lang w:val="ro-RO" w:eastAsia="ro-RO"/>
              </w:rPr>
              <w:t>978-606-32-1598-8</w:t>
            </w:r>
          </w:p>
        </w:tc>
        <w:tc>
          <w:tcPr>
            <w:tcW w:w="7229" w:type="dxa"/>
            <w:vAlign w:val="center"/>
          </w:tcPr>
          <w:p w:rsidR="00A67133" w:rsidRDefault="00A67133" w:rsidP="00A67133"/>
        </w:tc>
        <w:tc>
          <w:tcPr>
            <w:tcW w:w="1843" w:type="dxa"/>
            <w:vAlign w:val="center"/>
          </w:tcPr>
          <w:p w:rsidR="00A67133" w:rsidRDefault="00A67133" w:rsidP="00A67133"/>
        </w:tc>
        <w:tc>
          <w:tcPr>
            <w:tcW w:w="1620" w:type="dxa"/>
            <w:vAlign w:val="center"/>
          </w:tcPr>
          <w:p w:rsidR="00A67133" w:rsidRDefault="00A67133" w:rsidP="00A67133"/>
        </w:tc>
      </w:tr>
      <w:tr w:rsidR="006C4518">
        <w:trPr>
          <w:trHeight w:val="1701"/>
        </w:trPr>
        <w:tc>
          <w:tcPr>
            <w:tcW w:w="704" w:type="dxa"/>
            <w:vAlign w:val="center"/>
          </w:tcPr>
          <w:p w:rsidR="00A67133" w:rsidRDefault="00A67133" w:rsidP="00A67133">
            <w:r>
              <w:t>50</w:t>
            </w:r>
          </w:p>
        </w:tc>
        <w:tc>
          <w:tcPr>
            <w:tcW w:w="2552" w:type="dxa"/>
            <w:vAlign w:val="center"/>
          </w:tcPr>
          <w:p w:rsidR="00A67133" w:rsidRDefault="00A67133" w:rsidP="00A67133">
            <w:r w:rsidRPr="00227510">
              <w:rPr>
                <w:rFonts w:ascii="Myriad Pro" w:hAnsi="Myriad Pro" w:cs="Arial"/>
                <w:color w:val="000000"/>
                <w:lang w:val="ro-RO" w:eastAsia="ro-RO"/>
              </w:rPr>
              <w:t>978-606-32-1599-5</w:t>
            </w:r>
          </w:p>
        </w:tc>
        <w:tc>
          <w:tcPr>
            <w:tcW w:w="7229" w:type="dxa"/>
            <w:vAlign w:val="center"/>
          </w:tcPr>
          <w:p w:rsidR="00A67133" w:rsidRDefault="00A67133" w:rsidP="00A67133"/>
        </w:tc>
        <w:tc>
          <w:tcPr>
            <w:tcW w:w="1843" w:type="dxa"/>
            <w:vAlign w:val="center"/>
          </w:tcPr>
          <w:p w:rsidR="00A67133" w:rsidRDefault="00A67133" w:rsidP="00A67133"/>
        </w:tc>
        <w:tc>
          <w:tcPr>
            <w:tcW w:w="1620" w:type="dxa"/>
            <w:vAlign w:val="center"/>
          </w:tcPr>
          <w:p w:rsidR="00A67133" w:rsidRDefault="00A67133" w:rsidP="00A67133"/>
        </w:tc>
      </w:tr>
    </w:tbl>
    <w:p w:rsidR="00665945" w:rsidRPr="00665945" w:rsidRDefault="00665945" w:rsidP="005772C7">
      <w:pPr>
        <w:rPr>
          <w:lang w:val="ro-RO"/>
        </w:rPr>
      </w:pPr>
    </w:p>
    <w:sectPr w:rsidR="00665945" w:rsidRPr="00665945" w:rsidSect="005772C7">
      <w:footerReference w:type="default" r:id="rId6"/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36C2" w:rsidRDefault="000736C2" w:rsidP="005772C7">
      <w:pPr>
        <w:spacing w:after="0" w:line="240" w:lineRule="auto"/>
      </w:pPr>
      <w:r>
        <w:separator/>
      </w:r>
    </w:p>
  </w:endnote>
  <w:endnote w:type="continuationSeparator" w:id="0">
    <w:p w:rsidR="000736C2" w:rsidRDefault="000736C2" w:rsidP="00577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 Bold">
    <w:panose1 w:val="02040803050406030204"/>
    <w:charset w:val="00"/>
    <w:family w:val="roman"/>
    <w:pitch w:val="default"/>
    <w:sig w:usb0="00000000" w:usb1="00000000" w:usb2="00000000" w:usb3="00000000" w:csb0="00000000" w:csb1="00000000"/>
  </w:font>
  <w:font w:name="MinionPro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7218603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772C7" w:rsidRDefault="00F421CA">
        <w:pPr>
          <w:pStyle w:val="Footer"/>
          <w:jc w:val="center"/>
        </w:pPr>
        <w:r>
          <w:fldChar w:fldCharType="begin"/>
        </w:r>
        <w:r w:rsidR="005772C7">
          <w:instrText xml:space="preserve"> PAGE   \* MERGEFORMAT </w:instrText>
        </w:r>
        <w:r>
          <w:fldChar w:fldCharType="separate"/>
        </w:r>
        <w:r w:rsidR="0038540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772C7" w:rsidRDefault="005772C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36C2" w:rsidRDefault="000736C2" w:rsidP="005772C7">
      <w:pPr>
        <w:spacing w:after="0" w:line="240" w:lineRule="auto"/>
      </w:pPr>
      <w:r>
        <w:separator/>
      </w:r>
    </w:p>
  </w:footnote>
  <w:footnote w:type="continuationSeparator" w:id="0">
    <w:p w:rsidR="000736C2" w:rsidRDefault="000736C2" w:rsidP="005772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72C7"/>
    <w:rsid w:val="00041791"/>
    <w:rsid w:val="00060B5F"/>
    <w:rsid w:val="000736C2"/>
    <w:rsid w:val="00082305"/>
    <w:rsid w:val="000D4BAC"/>
    <w:rsid w:val="000D5C2D"/>
    <w:rsid w:val="00151E54"/>
    <w:rsid w:val="001967FC"/>
    <w:rsid w:val="001C6FE1"/>
    <w:rsid w:val="001D0A0E"/>
    <w:rsid w:val="001D5C8F"/>
    <w:rsid w:val="001E163E"/>
    <w:rsid w:val="0020384D"/>
    <w:rsid w:val="00260A8E"/>
    <w:rsid w:val="0029705D"/>
    <w:rsid w:val="002D5B69"/>
    <w:rsid w:val="00385405"/>
    <w:rsid w:val="003A0FC9"/>
    <w:rsid w:val="003A68A3"/>
    <w:rsid w:val="003B3D96"/>
    <w:rsid w:val="003D1501"/>
    <w:rsid w:val="003D367E"/>
    <w:rsid w:val="0040155D"/>
    <w:rsid w:val="00405590"/>
    <w:rsid w:val="004516FF"/>
    <w:rsid w:val="0047375C"/>
    <w:rsid w:val="00490EFF"/>
    <w:rsid w:val="004A0B74"/>
    <w:rsid w:val="004F3209"/>
    <w:rsid w:val="00517299"/>
    <w:rsid w:val="0052543C"/>
    <w:rsid w:val="005772C7"/>
    <w:rsid w:val="00625802"/>
    <w:rsid w:val="006537E3"/>
    <w:rsid w:val="006617B2"/>
    <w:rsid w:val="00665945"/>
    <w:rsid w:val="00673645"/>
    <w:rsid w:val="006C4518"/>
    <w:rsid w:val="007061CE"/>
    <w:rsid w:val="0075515D"/>
    <w:rsid w:val="00756350"/>
    <w:rsid w:val="00770861"/>
    <w:rsid w:val="0077766A"/>
    <w:rsid w:val="007A0F66"/>
    <w:rsid w:val="007B02AF"/>
    <w:rsid w:val="007E0C98"/>
    <w:rsid w:val="007F2723"/>
    <w:rsid w:val="00807B99"/>
    <w:rsid w:val="0081414C"/>
    <w:rsid w:val="0084304B"/>
    <w:rsid w:val="00853E23"/>
    <w:rsid w:val="00864488"/>
    <w:rsid w:val="00882FDE"/>
    <w:rsid w:val="008C3FBA"/>
    <w:rsid w:val="008D35E7"/>
    <w:rsid w:val="008E635A"/>
    <w:rsid w:val="00921086"/>
    <w:rsid w:val="0093129E"/>
    <w:rsid w:val="00947B41"/>
    <w:rsid w:val="0096227D"/>
    <w:rsid w:val="00985718"/>
    <w:rsid w:val="009873D4"/>
    <w:rsid w:val="009D7747"/>
    <w:rsid w:val="00A05F53"/>
    <w:rsid w:val="00A1420F"/>
    <w:rsid w:val="00A25D4C"/>
    <w:rsid w:val="00A30BE3"/>
    <w:rsid w:val="00A67133"/>
    <w:rsid w:val="00A67A1F"/>
    <w:rsid w:val="00AA0708"/>
    <w:rsid w:val="00AC6E09"/>
    <w:rsid w:val="00AD319A"/>
    <w:rsid w:val="00AF7CDA"/>
    <w:rsid w:val="00B2772C"/>
    <w:rsid w:val="00B71388"/>
    <w:rsid w:val="00BE0E80"/>
    <w:rsid w:val="00BE5760"/>
    <w:rsid w:val="00BF7318"/>
    <w:rsid w:val="00C71DF9"/>
    <w:rsid w:val="00C7633D"/>
    <w:rsid w:val="00C764CF"/>
    <w:rsid w:val="00D41783"/>
    <w:rsid w:val="00D50E3D"/>
    <w:rsid w:val="00D554BC"/>
    <w:rsid w:val="00D647C0"/>
    <w:rsid w:val="00D944C8"/>
    <w:rsid w:val="00DE28B2"/>
    <w:rsid w:val="00E41E64"/>
    <w:rsid w:val="00E624BC"/>
    <w:rsid w:val="00EA055C"/>
    <w:rsid w:val="00EB1BCC"/>
    <w:rsid w:val="00EE5670"/>
    <w:rsid w:val="00F421CA"/>
    <w:rsid w:val="00F948C0"/>
    <w:rsid w:val="00FE4D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E54"/>
  </w:style>
  <w:style w:type="paragraph" w:styleId="Heading1">
    <w:name w:val="heading 1"/>
    <w:basedOn w:val="Normal"/>
    <w:next w:val="Normal"/>
    <w:link w:val="Heading1Char"/>
    <w:uiPriority w:val="9"/>
    <w:qFormat/>
    <w:rsid w:val="005772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72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72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72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72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72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72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72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72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72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72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72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72C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72C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72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72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72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72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72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72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72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72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72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72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72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72C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72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72C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72C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5772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772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72C7"/>
  </w:style>
  <w:style w:type="paragraph" w:styleId="Footer">
    <w:name w:val="footer"/>
    <w:basedOn w:val="Normal"/>
    <w:link w:val="FooterChar"/>
    <w:uiPriority w:val="99"/>
    <w:unhideWhenUsed/>
    <w:rsid w:val="005772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2C7"/>
  </w:style>
  <w:style w:type="paragraph" w:customStyle="1" w:styleId="Implicit">
    <w:name w:val="Implicit"/>
    <w:rsid w:val="0020384D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Helvetica Neue" w:hAnsi="Helvetica Neue" w:cs="Helvetica Neue"/>
      <w:color w:val="000000"/>
      <w:kern w:val="0"/>
      <w:u w:color="000000"/>
      <w:bdr w:val="nil"/>
    </w:rPr>
  </w:style>
  <w:style w:type="paragraph" w:customStyle="1" w:styleId="Corp">
    <w:name w:val="Corp"/>
    <w:rsid w:val="0020384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u w:color="000000"/>
      <w:bdr w:val="n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68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8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1253</TotalTime>
  <Pages>11</Pages>
  <Words>661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INF-VALI</dc:creator>
  <cp:keywords/>
  <dc:description/>
  <cp:lastModifiedBy>Ping-Pong Pc</cp:lastModifiedBy>
  <cp:revision>6</cp:revision>
  <dcterms:created xsi:type="dcterms:W3CDTF">2025-07-29T09:28:00Z</dcterms:created>
  <dcterms:modified xsi:type="dcterms:W3CDTF">2026-02-10T15:49:00Z</dcterms:modified>
</cp:coreProperties>
</file>